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5137F" w14:textId="7CE6923E" w:rsidR="0005307A" w:rsidRPr="00F74C88" w:rsidRDefault="00A37256" w:rsidP="00A37256">
      <w:pPr>
        <w:spacing w:line="240" w:lineRule="auto"/>
        <w:jc w:val="center"/>
        <w:rPr>
          <w:b/>
          <w:bCs/>
          <w:sz w:val="32"/>
          <w:szCs w:val="32"/>
          <w:u w:val="single"/>
        </w:rPr>
      </w:pPr>
      <w:r w:rsidRPr="00F74C88">
        <w:rPr>
          <w:b/>
          <w:bCs/>
          <w:sz w:val="32"/>
          <w:szCs w:val="32"/>
          <w:u w:val="single"/>
        </w:rPr>
        <w:t>Základná škola s materskou školou, Borodáčova 2, 821 03 Bratislava</w:t>
      </w:r>
    </w:p>
    <w:p w14:paraId="4D659536" w14:textId="77777777" w:rsidR="00A37256" w:rsidRDefault="00A37256" w:rsidP="00A37256">
      <w:pPr>
        <w:spacing w:line="240" w:lineRule="auto"/>
        <w:rPr>
          <w:sz w:val="24"/>
          <w:szCs w:val="24"/>
          <w:u w:val="single"/>
        </w:rPr>
      </w:pPr>
    </w:p>
    <w:p w14:paraId="7B48CF6C" w14:textId="1D04ECBC" w:rsidR="00A37256" w:rsidRDefault="00A37256" w:rsidP="00A37256">
      <w:pPr>
        <w:spacing w:line="240" w:lineRule="auto"/>
        <w:jc w:val="center"/>
        <w:rPr>
          <w:b/>
          <w:bCs/>
          <w:sz w:val="24"/>
          <w:szCs w:val="24"/>
        </w:rPr>
      </w:pPr>
      <w:r w:rsidRPr="00A37256">
        <w:rPr>
          <w:b/>
          <w:bCs/>
          <w:sz w:val="24"/>
          <w:szCs w:val="24"/>
        </w:rPr>
        <w:t>Zápisnica</w:t>
      </w:r>
    </w:p>
    <w:p w14:paraId="48E61CF6" w14:textId="3EF1ED19" w:rsidR="00F74C88" w:rsidRDefault="00A37256" w:rsidP="00F74C88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Zo zasadnutia rady školy konaného dňa 25.09.2025</w:t>
      </w:r>
    </w:p>
    <w:p w14:paraId="5A7981F6" w14:textId="77777777" w:rsidR="00A37256" w:rsidRDefault="00A37256" w:rsidP="00A37256">
      <w:pPr>
        <w:spacing w:line="240" w:lineRule="auto"/>
        <w:jc w:val="center"/>
        <w:rPr>
          <w:sz w:val="24"/>
          <w:szCs w:val="24"/>
        </w:rPr>
      </w:pPr>
    </w:p>
    <w:p w14:paraId="350D66C1" w14:textId="42BEA40E" w:rsidR="00A37256" w:rsidRDefault="00A37256" w:rsidP="00A3725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Podľa prezenčnej listiny:</w:t>
      </w:r>
    </w:p>
    <w:p w14:paraId="29C02A1C" w14:textId="70CC3985" w:rsidR="00A37256" w:rsidRDefault="00A37256" w:rsidP="00A3725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Prítomní: 6</w:t>
      </w:r>
    </w:p>
    <w:p w14:paraId="32D3E55D" w14:textId="3984CEB7" w:rsidR="00A37256" w:rsidRDefault="00A37256" w:rsidP="00A3725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Neprítomní: 5</w:t>
      </w:r>
    </w:p>
    <w:p w14:paraId="574CCC0F" w14:textId="2F548700" w:rsidR="00A37256" w:rsidRDefault="00A37256" w:rsidP="00A3725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Mgr. Bc. Martin Kotyra, PhD. – riaditeľ školy – hosť – prítomný</w:t>
      </w:r>
    </w:p>
    <w:p w14:paraId="2116DDC8" w14:textId="0E25ABCD" w:rsidR="00A37256" w:rsidRDefault="00A37256" w:rsidP="00A37256">
      <w:pPr>
        <w:spacing w:line="240" w:lineRule="auto"/>
        <w:rPr>
          <w:sz w:val="24"/>
          <w:szCs w:val="24"/>
        </w:rPr>
      </w:pPr>
    </w:p>
    <w:p w14:paraId="6F4EB40C" w14:textId="50B1446B" w:rsidR="00A37256" w:rsidRPr="00A37256" w:rsidRDefault="00A37256" w:rsidP="00A37256">
      <w:pPr>
        <w:spacing w:line="240" w:lineRule="auto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ab/>
      </w:r>
      <w:r w:rsidRPr="00A37256">
        <w:rPr>
          <w:b/>
          <w:bCs/>
          <w:sz w:val="24"/>
          <w:szCs w:val="24"/>
          <w:u w:val="single"/>
        </w:rPr>
        <w:t>Program:</w:t>
      </w:r>
    </w:p>
    <w:p w14:paraId="5C24ED94" w14:textId="3F2483B9" w:rsidR="00A37256" w:rsidRDefault="00A37256" w:rsidP="00A37256">
      <w:pPr>
        <w:pStyle w:val="Odsekzoznamu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Otvorenie zasadnutia</w:t>
      </w:r>
    </w:p>
    <w:p w14:paraId="413CBFD8" w14:textId="1223AED4" w:rsidR="00A37256" w:rsidRDefault="00A37256" w:rsidP="00A37256">
      <w:pPr>
        <w:pStyle w:val="Odsekzoznamu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Voľba zapisovateľa a overovateľa</w:t>
      </w:r>
    </w:p>
    <w:p w14:paraId="6E2B6B6E" w14:textId="77777777" w:rsidR="002C200E" w:rsidRDefault="00A37256" w:rsidP="00A37256">
      <w:pPr>
        <w:pStyle w:val="Odsekzoznamu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Správa o výchovno-vzdelávacej činnosti v základnej </w:t>
      </w:r>
      <w:r w:rsidR="002C200E">
        <w:rPr>
          <w:sz w:val="24"/>
          <w:szCs w:val="24"/>
        </w:rPr>
        <w:t>škole a materskej škole za</w:t>
      </w:r>
    </w:p>
    <w:p w14:paraId="66C3DDB4" w14:textId="6315E946" w:rsidR="00A37256" w:rsidRDefault="002C200E" w:rsidP="002C200E">
      <w:pPr>
        <w:pStyle w:val="Odsekzoznamu"/>
        <w:spacing w:line="240" w:lineRule="auto"/>
        <w:ind w:left="1068"/>
        <w:rPr>
          <w:sz w:val="24"/>
          <w:szCs w:val="24"/>
        </w:rPr>
      </w:pPr>
      <w:r>
        <w:rPr>
          <w:sz w:val="24"/>
          <w:szCs w:val="24"/>
        </w:rPr>
        <w:t xml:space="preserve"> školský rok 2024/2025</w:t>
      </w:r>
    </w:p>
    <w:p w14:paraId="3D74C98B" w14:textId="1C9B3557" w:rsidR="002C200E" w:rsidRDefault="002C200E" w:rsidP="002C200E">
      <w:pPr>
        <w:pStyle w:val="Odsekzoznamu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Doplnok k organizačnému poriadku školy</w:t>
      </w:r>
    </w:p>
    <w:p w14:paraId="5F945959" w14:textId="230B214E" w:rsidR="002C200E" w:rsidRDefault="002C200E" w:rsidP="002C200E">
      <w:pPr>
        <w:pStyle w:val="Odsekzoznamu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Školský poriadok</w:t>
      </w:r>
    </w:p>
    <w:p w14:paraId="6F88728E" w14:textId="4D65273D" w:rsidR="002C200E" w:rsidRDefault="002C200E" w:rsidP="002C200E">
      <w:pPr>
        <w:pStyle w:val="Odsekzoznamu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Školský vzdelávací program a výchovný program v šk. roku 2025/2026</w:t>
      </w:r>
    </w:p>
    <w:p w14:paraId="3F14AC45" w14:textId="0FA60910" w:rsidR="002C200E" w:rsidRDefault="002C200E" w:rsidP="002C200E">
      <w:pPr>
        <w:pStyle w:val="Odsekzoznamu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Koncepčný zámer rozvoja školy a jeho vyhodnotenie</w:t>
      </w:r>
    </w:p>
    <w:p w14:paraId="447115DA" w14:textId="1E914637" w:rsidR="002C200E" w:rsidRDefault="002C200E" w:rsidP="002C200E">
      <w:pPr>
        <w:pStyle w:val="Odsekzoznamu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Informácia k pedagogicko-organizačnému a materiálno-technickom zabezpečení</w:t>
      </w:r>
      <w:r w:rsidR="00B37D57">
        <w:rPr>
          <w:sz w:val="24"/>
          <w:szCs w:val="24"/>
        </w:rPr>
        <w:t xml:space="preserve"> výchovno-vzdelávacieho procesu</w:t>
      </w:r>
    </w:p>
    <w:p w14:paraId="0CB029F7" w14:textId="7511D033" w:rsidR="00B37D57" w:rsidRDefault="00B37D57" w:rsidP="002C200E">
      <w:pPr>
        <w:pStyle w:val="Odsekzoznamu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Návrh rozpočtu na školský rok 2025/2026</w:t>
      </w:r>
    </w:p>
    <w:p w14:paraId="4319C0DB" w14:textId="0A6F4D7E" w:rsidR="00B37D57" w:rsidRDefault="00B37D57" w:rsidP="002C200E">
      <w:pPr>
        <w:pStyle w:val="Odsekzoznamu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Diskusia, rôzne</w:t>
      </w:r>
    </w:p>
    <w:p w14:paraId="78A47F7E" w14:textId="4AD70CF1" w:rsidR="00B37D57" w:rsidRDefault="00B37D57" w:rsidP="002C200E">
      <w:pPr>
        <w:pStyle w:val="Odsekzoznamu"/>
        <w:numPr>
          <w:ilvl w:val="0"/>
          <w:numId w:val="1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Uznesenie, záver</w:t>
      </w:r>
    </w:p>
    <w:p w14:paraId="39472BE4" w14:textId="2EC289B6" w:rsidR="00B37D57" w:rsidRDefault="00B37D57" w:rsidP="00B37D57">
      <w:pPr>
        <w:spacing w:line="240" w:lineRule="auto"/>
        <w:rPr>
          <w:sz w:val="24"/>
          <w:szCs w:val="24"/>
        </w:rPr>
      </w:pPr>
    </w:p>
    <w:p w14:paraId="693CFBC6" w14:textId="5E5B1EBE" w:rsidR="00B37D57" w:rsidRPr="00B37D57" w:rsidRDefault="00B37D57" w:rsidP="00B37D57">
      <w:pPr>
        <w:spacing w:line="240" w:lineRule="auto"/>
        <w:rPr>
          <w:b/>
          <w:bCs/>
          <w:sz w:val="24"/>
          <w:szCs w:val="24"/>
          <w:u w:val="single"/>
        </w:rPr>
      </w:pPr>
      <w:r w:rsidRPr="00B37D57">
        <w:rPr>
          <w:b/>
          <w:bCs/>
          <w:sz w:val="24"/>
          <w:szCs w:val="24"/>
          <w:u w:val="single"/>
        </w:rPr>
        <w:t>K bodu č.1</w:t>
      </w:r>
    </w:p>
    <w:p w14:paraId="5C69AE3D" w14:textId="3B438A6F" w:rsidR="00A37256" w:rsidRPr="00B37D57" w:rsidRDefault="00B37D57" w:rsidP="006135C6">
      <w:pPr>
        <w:spacing w:line="240" w:lineRule="auto"/>
        <w:jc w:val="both"/>
        <w:rPr>
          <w:sz w:val="24"/>
          <w:szCs w:val="24"/>
        </w:rPr>
      </w:pPr>
      <w:r w:rsidRPr="00B37D57">
        <w:rPr>
          <w:sz w:val="24"/>
          <w:szCs w:val="24"/>
        </w:rPr>
        <w:t>Predsedníčka Rady školy Mgr. Hitková privítala všetkých prítomných členov na zasadnutí.</w:t>
      </w:r>
    </w:p>
    <w:p w14:paraId="3BAD2957" w14:textId="77777777" w:rsidR="00B37D57" w:rsidRDefault="00B37D57" w:rsidP="006135C6">
      <w:pPr>
        <w:spacing w:line="240" w:lineRule="auto"/>
        <w:jc w:val="both"/>
        <w:rPr>
          <w:sz w:val="24"/>
          <w:szCs w:val="24"/>
        </w:rPr>
      </w:pPr>
    </w:p>
    <w:p w14:paraId="14A26CE4" w14:textId="54DAF917" w:rsidR="00B37D57" w:rsidRDefault="00B37D57" w:rsidP="006135C6">
      <w:p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B37D57">
        <w:rPr>
          <w:b/>
          <w:bCs/>
          <w:sz w:val="24"/>
          <w:szCs w:val="24"/>
          <w:u w:val="single"/>
        </w:rPr>
        <w:t>K bodu č.2</w:t>
      </w:r>
    </w:p>
    <w:p w14:paraId="45DA6435" w14:textId="61848ADC" w:rsidR="00B37D57" w:rsidRDefault="00B37D57" w:rsidP="006135C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Prebehla</w:t>
      </w:r>
      <w:r>
        <w:rPr>
          <w:sz w:val="24"/>
          <w:szCs w:val="24"/>
          <w:u w:val="single"/>
        </w:rPr>
        <w:t xml:space="preserve"> </w:t>
      </w:r>
      <w:r w:rsidRPr="00B37D57">
        <w:rPr>
          <w:sz w:val="24"/>
          <w:szCs w:val="24"/>
        </w:rPr>
        <w:t>voľba</w:t>
      </w:r>
      <w:r>
        <w:rPr>
          <w:sz w:val="24"/>
          <w:szCs w:val="24"/>
        </w:rPr>
        <w:t xml:space="preserve"> zapisovateľa: p. Monika Matláková a overovateľa: p. Renáta Harvišová</w:t>
      </w:r>
      <w:r w:rsidR="00A00A00">
        <w:rPr>
          <w:sz w:val="24"/>
          <w:szCs w:val="24"/>
        </w:rPr>
        <w:t>.</w:t>
      </w:r>
    </w:p>
    <w:p w14:paraId="0592845A" w14:textId="77777777" w:rsidR="00B37D57" w:rsidRDefault="00B37D57" w:rsidP="006135C6">
      <w:pPr>
        <w:spacing w:line="240" w:lineRule="auto"/>
        <w:jc w:val="both"/>
        <w:rPr>
          <w:sz w:val="24"/>
          <w:szCs w:val="24"/>
        </w:rPr>
      </w:pPr>
    </w:p>
    <w:p w14:paraId="5EB2F7F7" w14:textId="28F8CD1F" w:rsidR="00B37D57" w:rsidRDefault="00B37D57" w:rsidP="006135C6">
      <w:p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B37D57">
        <w:rPr>
          <w:b/>
          <w:bCs/>
          <w:sz w:val="24"/>
          <w:szCs w:val="24"/>
          <w:u w:val="single"/>
        </w:rPr>
        <w:t>K bodu č.3</w:t>
      </w:r>
    </w:p>
    <w:p w14:paraId="089F519A" w14:textId="26049EBF" w:rsidR="00BE08D1" w:rsidRDefault="00B37D57" w:rsidP="006135C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Riaditeľ školy Mgr. Bc. Martin Kotyra, PhD. predniesol Správu o výchovno- vzdelávacej činnosti za</w:t>
      </w:r>
      <w:r w:rsidR="006135C6">
        <w:rPr>
          <w:sz w:val="24"/>
          <w:szCs w:val="24"/>
        </w:rPr>
        <w:t xml:space="preserve"> ZŠ aj MŠ za</w:t>
      </w:r>
      <w:r>
        <w:rPr>
          <w:sz w:val="24"/>
          <w:szCs w:val="24"/>
        </w:rPr>
        <w:t xml:space="preserve"> školský rok 2024/2025</w:t>
      </w:r>
      <w:r w:rsidR="00C40CFA">
        <w:rPr>
          <w:sz w:val="24"/>
          <w:szCs w:val="24"/>
        </w:rPr>
        <w:t>.</w:t>
      </w:r>
      <w:r w:rsidR="006135C6">
        <w:rPr>
          <w:sz w:val="24"/>
          <w:szCs w:val="24"/>
        </w:rPr>
        <w:t xml:space="preserve"> Rada školy ju prerokovala a bez pripomienok ju vzala na vedomie.</w:t>
      </w:r>
    </w:p>
    <w:p w14:paraId="1A4AD018" w14:textId="77777777" w:rsidR="006135C6" w:rsidRDefault="006135C6" w:rsidP="006135C6">
      <w:pPr>
        <w:spacing w:line="240" w:lineRule="auto"/>
        <w:jc w:val="both"/>
        <w:rPr>
          <w:sz w:val="24"/>
          <w:szCs w:val="24"/>
        </w:rPr>
      </w:pPr>
    </w:p>
    <w:p w14:paraId="32FB9FDC" w14:textId="100A2BB7" w:rsidR="00CD3C41" w:rsidRPr="00BE08D1" w:rsidRDefault="00BE08D1" w:rsidP="006135C6">
      <w:p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BE08D1">
        <w:rPr>
          <w:b/>
          <w:bCs/>
          <w:sz w:val="24"/>
          <w:szCs w:val="24"/>
          <w:u w:val="single"/>
        </w:rPr>
        <w:t>K bodu č. 4.</w:t>
      </w:r>
      <w:r w:rsidR="00CD3C41" w:rsidRPr="00BE08D1">
        <w:rPr>
          <w:b/>
          <w:bCs/>
          <w:sz w:val="24"/>
          <w:szCs w:val="24"/>
          <w:u w:val="single"/>
        </w:rPr>
        <w:t xml:space="preserve"> </w:t>
      </w:r>
    </w:p>
    <w:p w14:paraId="3BC8550A" w14:textId="25C02DC3" w:rsidR="00BE08D1" w:rsidRDefault="006135C6" w:rsidP="006135C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Rada školy ho prerokovala</w:t>
      </w:r>
      <w:r w:rsidRPr="006135C6">
        <w:rPr>
          <w:sz w:val="24"/>
          <w:szCs w:val="24"/>
        </w:rPr>
        <w:t xml:space="preserve"> </w:t>
      </w:r>
      <w:r>
        <w:rPr>
          <w:sz w:val="24"/>
          <w:szCs w:val="24"/>
        </w:rPr>
        <w:t>a bez pripomienok ho vzala na vedomie.</w:t>
      </w:r>
    </w:p>
    <w:p w14:paraId="6A8ABCB8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52CDA32C" w14:textId="2DF20C34" w:rsidR="00BE08D1" w:rsidRPr="00BE08D1" w:rsidRDefault="00BE08D1" w:rsidP="006135C6">
      <w:p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BE08D1">
        <w:rPr>
          <w:b/>
          <w:bCs/>
          <w:sz w:val="24"/>
          <w:szCs w:val="24"/>
          <w:u w:val="single"/>
        </w:rPr>
        <w:t>K bodu č.5</w:t>
      </w:r>
    </w:p>
    <w:p w14:paraId="6DA57A57" w14:textId="01B71152" w:rsidR="00B37D57" w:rsidRDefault="00311309" w:rsidP="006135C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Školský poriadok – dodržiavanie a úpravy</w:t>
      </w:r>
    </w:p>
    <w:p w14:paraId="2C93EB8A" w14:textId="6EC6A807" w:rsidR="00B37D57" w:rsidRDefault="006135C6" w:rsidP="006135C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Rada školy ho prerokovala a vzala na vedomie -  navrhla doplnenie </w:t>
      </w:r>
      <w:r w:rsidR="00311309" w:rsidRPr="00311309">
        <w:rPr>
          <w:sz w:val="24"/>
          <w:szCs w:val="24"/>
        </w:rPr>
        <w:t>do školského poriadku</w:t>
      </w:r>
      <w:r>
        <w:rPr>
          <w:sz w:val="24"/>
          <w:szCs w:val="24"/>
        </w:rPr>
        <w:t>: Zákaz nosenia umelých nechtov. Odôvodnenie - z</w:t>
      </w:r>
      <w:r w:rsidR="00311309" w:rsidRPr="00311309">
        <w:rPr>
          <w:sz w:val="24"/>
          <w:szCs w:val="24"/>
        </w:rPr>
        <w:t xml:space="preserve"> bezpečnostných dôvodov je </w:t>
      </w:r>
      <w:r w:rsidR="00311309" w:rsidRPr="00311309">
        <w:rPr>
          <w:b/>
          <w:bCs/>
          <w:sz w:val="24"/>
          <w:szCs w:val="24"/>
        </w:rPr>
        <w:t>zakázané nosenie umelých nechtov</w:t>
      </w:r>
      <w:r w:rsidR="00311309" w:rsidRPr="00311309">
        <w:rPr>
          <w:sz w:val="24"/>
          <w:szCs w:val="24"/>
        </w:rPr>
        <w:t xml:space="preserve"> počas vyučovania, najmä na hodinác</w:t>
      </w:r>
      <w:r>
        <w:rPr>
          <w:sz w:val="24"/>
          <w:szCs w:val="24"/>
        </w:rPr>
        <w:t>h telesnej a športovej výchovy.</w:t>
      </w:r>
      <w:r w:rsidR="00311309" w:rsidRPr="00311309">
        <w:rPr>
          <w:sz w:val="24"/>
          <w:szCs w:val="24"/>
        </w:rPr>
        <w:t>Umelé nechty predstavujú zvýšené riziko úrazu pri športových a pohybových aktivitách, a to nielen pre samotného žiaka, ale aj pre ostatných spolužiakov (riziko zlomenia nechtu, poškodenia lôžka, poranenia iných osôb).</w:t>
      </w:r>
    </w:p>
    <w:p w14:paraId="4F50E641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7C0EEFF9" w14:textId="1EDDF214" w:rsidR="00F80672" w:rsidRPr="00F80672" w:rsidRDefault="00F80672" w:rsidP="006135C6">
      <w:p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F80672">
        <w:rPr>
          <w:b/>
          <w:bCs/>
          <w:sz w:val="24"/>
          <w:szCs w:val="24"/>
          <w:u w:val="single"/>
        </w:rPr>
        <w:t>K bodu č.6</w:t>
      </w:r>
    </w:p>
    <w:p w14:paraId="4251AF5B" w14:textId="6281B490" w:rsidR="006135C6" w:rsidRDefault="006135C6" w:rsidP="006135C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Rada školy ho prerokovala a bez pripomienok ho vzala na vedomie.</w:t>
      </w:r>
    </w:p>
    <w:p w14:paraId="42B1C776" w14:textId="77777777" w:rsidR="00F80672" w:rsidRDefault="00F80672" w:rsidP="006135C6">
      <w:pPr>
        <w:spacing w:line="240" w:lineRule="auto"/>
        <w:jc w:val="both"/>
        <w:rPr>
          <w:sz w:val="24"/>
          <w:szCs w:val="24"/>
        </w:rPr>
      </w:pPr>
    </w:p>
    <w:p w14:paraId="13152242" w14:textId="24F8EA81" w:rsidR="00F80672" w:rsidRDefault="00F80672" w:rsidP="006135C6">
      <w:p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F80672">
        <w:rPr>
          <w:b/>
          <w:bCs/>
          <w:sz w:val="24"/>
          <w:szCs w:val="24"/>
          <w:u w:val="single"/>
        </w:rPr>
        <w:t>K bodu č.7</w:t>
      </w:r>
    </w:p>
    <w:p w14:paraId="0981B7E5" w14:textId="177F9932" w:rsidR="00F80672" w:rsidRDefault="006135C6" w:rsidP="006135C6">
      <w:pPr>
        <w:spacing w:line="240" w:lineRule="auto"/>
        <w:jc w:val="both"/>
        <w:rPr>
          <w:bCs/>
          <w:sz w:val="24"/>
          <w:szCs w:val="24"/>
        </w:rPr>
      </w:pPr>
      <w:r w:rsidRPr="006135C6">
        <w:rPr>
          <w:bCs/>
          <w:sz w:val="24"/>
          <w:szCs w:val="24"/>
        </w:rPr>
        <w:t>Riaditeľ školy vyhodnotil k</w:t>
      </w:r>
      <w:r>
        <w:rPr>
          <w:bCs/>
          <w:sz w:val="24"/>
          <w:szCs w:val="24"/>
        </w:rPr>
        <w:t>o</w:t>
      </w:r>
      <w:r w:rsidRPr="006135C6">
        <w:rPr>
          <w:bCs/>
          <w:sz w:val="24"/>
          <w:szCs w:val="24"/>
        </w:rPr>
        <w:t>ncepčný zámer rozvoja školy a rada školy ho vzala na vedomie.</w:t>
      </w:r>
    </w:p>
    <w:p w14:paraId="3D761127" w14:textId="77777777" w:rsidR="00F74C88" w:rsidRPr="006135C6" w:rsidRDefault="00F74C88" w:rsidP="006135C6">
      <w:pPr>
        <w:spacing w:line="240" w:lineRule="auto"/>
        <w:jc w:val="both"/>
        <w:rPr>
          <w:bCs/>
          <w:sz w:val="24"/>
          <w:szCs w:val="24"/>
        </w:rPr>
      </w:pPr>
    </w:p>
    <w:p w14:paraId="397BD828" w14:textId="1EA28D45" w:rsidR="00F80672" w:rsidRPr="00F80672" w:rsidRDefault="00F80672" w:rsidP="006135C6">
      <w:p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F80672">
        <w:rPr>
          <w:b/>
          <w:bCs/>
          <w:sz w:val="24"/>
          <w:szCs w:val="24"/>
          <w:u w:val="single"/>
        </w:rPr>
        <w:t>K bodu č.8</w:t>
      </w:r>
    </w:p>
    <w:p w14:paraId="25C20130" w14:textId="04981499" w:rsidR="00990108" w:rsidRDefault="006E3D97" w:rsidP="006135C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Riaditeľ školy informoval, že škola má plnú obsadenosť učiteľov a vychovávateľov. Všetci pedagogickí zamestnanci spĺňajú požiadavku kvalifikovanosti. Zároveň upozornil, že zabezpečiť kvalitných pedagógov v predmetoch ako matematika a informatika je v súčasnosti všeobecne náročné. Škola túto situáciu rieši formou spolupráce s pedagógmi – dôchodcami, ktorí majú dlhoročné skúsenosti a odbornosť.</w:t>
      </w:r>
      <w:r w:rsidR="006135C6">
        <w:rPr>
          <w:sz w:val="24"/>
          <w:szCs w:val="24"/>
        </w:rPr>
        <w:t xml:space="preserve"> </w:t>
      </w:r>
      <w:r w:rsidR="00990108">
        <w:rPr>
          <w:sz w:val="24"/>
          <w:szCs w:val="24"/>
        </w:rPr>
        <w:t>Ďalším problémom, na ktorý bolo poukázané, je nízky záujem mladých ľudí o prácu v školstve, čo sťažuje jeho personálne dopĺňanie do budúcnosti.</w:t>
      </w:r>
      <w:r w:rsidR="006135C6">
        <w:rPr>
          <w:sz w:val="24"/>
          <w:szCs w:val="24"/>
        </w:rPr>
        <w:t xml:space="preserve"> V materiálno-technickom budovaní škola neustále napreduje.</w:t>
      </w:r>
    </w:p>
    <w:p w14:paraId="012FFE7F" w14:textId="29430CB4" w:rsidR="00990108" w:rsidRDefault="00990108" w:rsidP="006135C6">
      <w:pPr>
        <w:spacing w:line="240" w:lineRule="auto"/>
        <w:jc w:val="both"/>
        <w:rPr>
          <w:sz w:val="24"/>
          <w:szCs w:val="24"/>
        </w:rPr>
      </w:pPr>
    </w:p>
    <w:p w14:paraId="0C4B2292" w14:textId="0D8F812E" w:rsidR="00990108" w:rsidRDefault="00990108" w:rsidP="006135C6">
      <w:p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990108">
        <w:rPr>
          <w:b/>
          <w:bCs/>
          <w:sz w:val="24"/>
          <w:szCs w:val="24"/>
          <w:u w:val="single"/>
        </w:rPr>
        <w:t>K bodu č.9</w:t>
      </w:r>
    </w:p>
    <w:p w14:paraId="0F3FA884" w14:textId="473F2554" w:rsidR="007C3ED6" w:rsidRDefault="00990108" w:rsidP="006135C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Riaditeľ školy oboznámil členov rady školy s návrhom rozpočtu na príslušné obdobie</w:t>
      </w:r>
      <w:r w:rsidR="006135C6">
        <w:rPr>
          <w:sz w:val="24"/>
          <w:szCs w:val="24"/>
        </w:rPr>
        <w:t xml:space="preserve"> a rada školy ho prerokovala a vzala na vedomie.</w:t>
      </w:r>
      <w:r>
        <w:rPr>
          <w:sz w:val="24"/>
          <w:szCs w:val="24"/>
        </w:rPr>
        <w:t xml:space="preserve"> </w:t>
      </w:r>
    </w:p>
    <w:p w14:paraId="6292A09A" w14:textId="77777777" w:rsidR="006135C6" w:rsidRDefault="006135C6" w:rsidP="006135C6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199BF436" w14:textId="5C87D8BD" w:rsidR="007C3ED6" w:rsidRDefault="007C3ED6" w:rsidP="006135C6">
      <w:p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7C3ED6">
        <w:rPr>
          <w:b/>
          <w:bCs/>
          <w:sz w:val="24"/>
          <w:szCs w:val="24"/>
          <w:u w:val="single"/>
        </w:rPr>
        <w:t>K bodu č.10</w:t>
      </w:r>
    </w:p>
    <w:p w14:paraId="07066171" w14:textId="45E08666" w:rsidR="007C3ED6" w:rsidRDefault="007C3ED6" w:rsidP="006135C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rámci diskusie bol predložený plán profesijného rozvoja pedagogických zamestnancov. Učitel</w:t>
      </w:r>
      <w:r w:rsidR="006135C6">
        <w:rPr>
          <w:sz w:val="24"/>
          <w:szCs w:val="24"/>
        </w:rPr>
        <w:t>ia sa zúčastňujú priebežne rôznych vzdelávaní.</w:t>
      </w:r>
    </w:p>
    <w:p w14:paraId="7810DF59" w14:textId="5B463174" w:rsidR="00A00A00" w:rsidRDefault="00E214D7" w:rsidP="006135C6">
      <w:pPr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4637E2">
        <w:rPr>
          <w:b/>
          <w:bCs/>
          <w:sz w:val="24"/>
          <w:szCs w:val="24"/>
          <w:u w:val="single"/>
        </w:rPr>
        <w:lastRenderedPageBreak/>
        <w:t xml:space="preserve">K bodu </w:t>
      </w:r>
      <w:r w:rsidR="004637E2" w:rsidRPr="004637E2">
        <w:rPr>
          <w:b/>
          <w:bCs/>
          <w:sz w:val="24"/>
          <w:szCs w:val="24"/>
          <w:u w:val="single"/>
        </w:rPr>
        <w:t>č.11</w:t>
      </w:r>
    </w:p>
    <w:p w14:paraId="0144284D" w14:textId="77777777" w:rsidR="004637E2" w:rsidRPr="004637E2" w:rsidRDefault="004637E2" w:rsidP="006135C6">
      <w:pPr>
        <w:spacing w:line="240" w:lineRule="auto"/>
        <w:jc w:val="both"/>
        <w:rPr>
          <w:b/>
          <w:bCs/>
          <w:sz w:val="24"/>
          <w:szCs w:val="24"/>
          <w:u w:val="single"/>
        </w:rPr>
      </w:pPr>
    </w:p>
    <w:p w14:paraId="7392D9F8" w14:textId="057A047E" w:rsidR="00A00A00" w:rsidRPr="004637E2" w:rsidRDefault="00A00A00" w:rsidP="006135C6">
      <w:pPr>
        <w:spacing w:line="240" w:lineRule="auto"/>
        <w:jc w:val="both"/>
        <w:rPr>
          <w:b/>
          <w:bCs/>
          <w:sz w:val="24"/>
          <w:szCs w:val="24"/>
        </w:rPr>
      </w:pPr>
      <w:r w:rsidRPr="004637E2">
        <w:rPr>
          <w:b/>
          <w:bCs/>
          <w:sz w:val="24"/>
          <w:szCs w:val="24"/>
        </w:rPr>
        <w:t>Uznesenie:</w:t>
      </w:r>
    </w:p>
    <w:p w14:paraId="2518B472" w14:textId="59BC4B6A" w:rsidR="00A00A00" w:rsidRDefault="00A00A00" w:rsidP="006135C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Rada školy </w:t>
      </w:r>
      <w:r w:rsidR="006135C6">
        <w:rPr>
          <w:sz w:val="24"/>
          <w:szCs w:val="24"/>
        </w:rPr>
        <w:t xml:space="preserve">prerokovala a </w:t>
      </w:r>
      <w:r>
        <w:rPr>
          <w:sz w:val="24"/>
          <w:szCs w:val="24"/>
        </w:rPr>
        <w:t xml:space="preserve">berie na </w:t>
      </w:r>
      <w:r w:rsidR="006135C6">
        <w:rPr>
          <w:sz w:val="24"/>
          <w:szCs w:val="24"/>
        </w:rPr>
        <w:t>vedomie všetky body zo zasadnutia.</w:t>
      </w:r>
    </w:p>
    <w:p w14:paraId="4FBF393E" w14:textId="77777777" w:rsidR="00114A15" w:rsidRDefault="00114A15" w:rsidP="006135C6">
      <w:pPr>
        <w:spacing w:line="240" w:lineRule="auto"/>
        <w:jc w:val="both"/>
        <w:rPr>
          <w:sz w:val="24"/>
          <w:szCs w:val="24"/>
        </w:rPr>
      </w:pPr>
    </w:p>
    <w:p w14:paraId="0EE43D5F" w14:textId="2DB5C01E" w:rsidR="00114A15" w:rsidRDefault="00114A15" w:rsidP="006135C6">
      <w:pPr>
        <w:spacing w:line="240" w:lineRule="auto"/>
        <w:jc w:val="both"/>
        <w:rPr>
          <w:b/>
          <w:bCs/>
          <w:sz w:val="24"/>
          <w:szCs w:val="24"/>
        </w:rPr>
      </w:pPr>
      <w:r w:rsidRPr="00114A15">
        <w:rPr>
          <w:b/>
          <w:bCs/>
          <w:sz w:val="24"/>
          <w:szCs w:val="24"/>
        </w:rPr>
        <w:t>Záver:</w:t>
      </w:r>
    </w:p>
    <w:p w14:paraId="2A277458" w14:textId="250B3F7F" w:rsidR="00114A15" w:rsidRPr="00977E0F" w:rsidRDefault="00114A15" w:rsidP="006135C6">
      <w:pPr>
        <w:spacing w:line="240" w:lineRule="auto"/>
        <w:jc w:val="both"/>
        <w:rPr>
          <w:sz w:val="24"/>
          <w:szCs w:val="24"/>
        </w:rPr>
      </w:pPr>
      <w:r w:rsidRPr="00977E0F">
        <w:rPr>
          <w:sz w:val="24"/>
          <w:szCs w:val="24"/>
        </w:rPr>
        <w:t>Pred</w:t>
      </w:r>
      <w:r w:rsidR="0075082B">
        <w:rPr>
          <w:sz w:val="24"/>
          <w:szCs w:val="24"/>
        </w:rPr>
        <w:t>sed</w:t>
      </w:r>
      <w:r w:rsidR="00977E0F">
        <w:rPr>
          <w:sz w:val="24"/>
          <w:szCs w:val="24"/>
        </w:rPr>
        <w:t xml:space="preserve">níčka rady školy </w:t>
      </w:r>
      <w:r w:rsidR="0075082B">
        <w:rPr>
          <w:sz w:val="24"/>
          <w:szCs w:val="24"/>
        </w:rPr>
        <w:t>poďakovala všetkým prítomným za účasť</w:t>
      </w:r>
      <w:r w:rsidR="007776F4">
        <w:rPr>
          <w:sz w:val="24"/>
          <w:szCs w:val="24"/>
        </w:rPr>
        <w:t xml:space="preserve"> a zaželala </w:t>
      </w:r>
      <w:r w:rsidR="00A97FC9">
        <w:rPr>
          <w:sz w:val="24"/>
          <w:szCs w:val="24"/>
        </w:rPr>
        <w:t>veľa úspechov.</w:t>
      </w:r>
    </w:p>
    <w:p w14:paraId="548BB5B9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10F2D665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58737215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0DB919B2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68BC9178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2C236153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568333A3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5A76D699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33C46AFB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347B2FE6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394FE1C5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18A0F3CA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5079B6F0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131C0A6C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67395B91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6269CA6A" w14:textId="77777777" w:rsidR="00F74C88" w:rsidRDefault="00F74C88" w:rsidP="006135C6">
      <w:pPr>
        <w:spacing w:line="240" w:lineRule="auto"/>
        <w:jc w:val="both"/>
        <w:rPr>
          <w:sz w:val="24"/>
          <w:szCs w:val="24"/>
        </w:rPr>
      </w:pPr>
    </w:p>
    <w:p w14:paraId="40E76C0C" w14:textId="2134F9FA" w:rsidR="00A00A00" w:rsidRDefault="006135C6" w:rsidP="00A3725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Zapísa</w:t>
      </w:r>
      <w:r w:rsidR="00A00A00">
        <w:rPr>
          <w:sz w:val="24"/>
          <w:szCs w:val="24"/>
        </w:rPr>
        <w:t>la: p. Monika Matláková</w:t>
      </w:r>
      <w:r w:rsidR="00A00A00">
        <w:rPr>
          <w:sz w:val="24"/>
          <w:szCs w:val="24"/>
        </w:rPr>
        <w:tab/>
      </w:r>
      <w:r w:rsidR="00A00A00">
        <w:rPr>
          <w:sz w:val="24"/>
          <w:szCs w:val="24"/>
        </w:rPr>
        <w:tab/>
        <w:t>......................................</w:t>
      </w:r>
    </w:p>
    <w:p w14:paraId="323DD5AA" w14:textId="093AB02E" w:rsidR="00A00A00" w:rsidRDefault="00A00A00" w:rsidP="00A37256">
      <w:pPr>
        <w:spacing w:line="240" w:lineRule="auto"/>
        <w:rPr>
          <w:sz w:val="24"/>
          <w:szCs w:val="24"/>
        </w:rPr>
      </w:pPr>
    </w:p>
    <w:p w14:paraId="2B858AE3" w14:textId="2E930C47" w:rsidR="00A00A00" w:rsidRDefault="00A00A00" w:rsidP="00A3725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Overila: p. Renáta Harvišová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......................................</w:t>
      </w:r>
    </w:p>
    <w:p w14:paraId="1EF3E7BD" w14:textId="77777777" w:rsidR="00E92BB0" w:rsidRDefault="00E92BB0" w:rsidP="00A37256">
      <w:pPr>
        <w:spacing w:line="240" w:lineRule="auto"/>
        <w:rPr>
          <w:sz w:val="24"/>
          <w:szCs w:val="24"/>
        </w:rPr>
      </w:pPr>
    </w:p>
    <w:p w14:paraId="5A4ACC12" w14:textId="0283A4EF" w:rsidR="00A00A00" w:rsidRDefault="00A00A00" w:rsidP="00A37256">
      <w:pPr>
        <w:spacing w:line="240" w:lineRule="auto"/>
        <w:rPr>
          <w:sz w:val="24"/>
          <w:szCs w:val="24"/>
        </w:rPr>
      </w:pPr>
    </w:p>
    <w:p w14:paraId="0F5B28DD" w14:textId="46897794" w:rsidR="00A00A00" w:rsidRPr="00A00A00" w:rsidRDefault="00A00A00" w:rsidP="00A3725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V Bratislave 25.09.2025</w:t>
      </w:r>
    </w:p>
    <w:p w14:paraId="0933ECBC" w14:textId="0DF15068" w:rsidR="00A37256" w:rsidRPr="00A37256" w:rsidRDefault="00A37256" w:rsidP="00A37256">
      <w:pPr>
        <w:spacing w:line="240" w:lineRule="auto"/>
        <w:jc w:val="center"/>
        <w:rPr>
          <w:sz w:val="24"/>
          <w:szCs w:val="24"/>
        </w:rPr>
      </w:pPr>
    </w:p>
    <w:sectPr w:rsidR="00A37256" w:rsidRPr="00A37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B23BA"/>
    <w:multiLevelType w:val="hybridMultilevel"/>
    <w:tmpl w:val="ADD06F2A"/>
    <w:lvl w:ilvl="0" w:tplc="B672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1962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D4E"/>
    <w:rsid w:val="0005307A"/>
    <w:rsid w:val="000857F2"/>
    <w:rsid w:val="00114A15"/>
    <w:rsid w:val="001B3974"/>
    <w:rsid w:val="002C200E"/>
    <w:rsid w:val="00311309"/>
    <w:rsid w:val="004362D8"/>
    <w:rsid w:val="004637E2"/>
    <w:rsid w:val="005C05C4"/>
    <w:rsid w:val="006135C6"/>
    <w:rsid w:val="006E3D97"/>
    <w:rsid w:val="0075082B"/>
    <w:rsid w:val="007776F4"/>
    <w:rsid w:val="007C3ED6"/>
    <w:rsid w:val="007D5D36"/>
    <w:rsid w:val="00977E0F"/>
    <w:rsid w:val="00990108"/>
    <w:rsid w:val="00A00A00"/>
    <w:rsid w:val="00A37256"/>
    <w:rsid w:val="00A97FC9"/>
    <w:rsid w:val="00B37D57"/>
    <w:rsid w:val="00BE074D"/>
    <w:rsid w:val="00BE08D1"/>
    <w:rsid w:val="00C40CFA"/>
    <w:rsid w:val="00C95D4E"/>
    <w:rsid w:val="00CD3C41"/>
    <w:rsid w:val="00CD4499"/>
    <w:rsid w:val="00E214D7"/>
    <w:rsid w:val="00E7464E"/>
    <w:rsid w:val="00E92BB0"/>
    <w:rsid w:val="00F74C88"/>
    <w:rsid w:val="00F8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ABD3D"/>
  <w15:chartTrackingRefBased/>
  <w15:docId w15:val="{33C6CA9E-BF07-4EDB-B58A-F313A8012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95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95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95D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95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95D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95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95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95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95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95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95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95D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95D4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95D4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95D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95D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95D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95D4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95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95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95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95D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95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95D4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95D4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95D4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95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95D4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95D4E"/>
    <w:rPr>
      <w:b/>
      <w:bCs/>
      <w:smallCaps/>
      <w:color w:val="2F5496" w:themeColor="accent1" w:themeShade="BF"/>
      <w:spacing w:val="5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13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35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tomas.matlak1 tomas.matlak1</dc:creator>
  <cp:keywords/>
  <dc:description/>
  <cp:lastModifiedBy>Hitková Dáša</cp:lastModifiedBy>
  <cp:revision>11</cp:revision>
  <cp:lastPrinted>2025-10-28T07:24:00Z</cp:lastPrinted>
  <dcterms:created xsi:type="dcterms:W3CDTF">2025-10-28T08:24:00Z</dcterms:created>
  <dcterms:modified xsi:type="dcterms:W3CDTF">2025-10-28T08:40:00Z</dcterms:modified>
</cp:coreProperties>
</file>