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6070F" w14:textId="2A80B7F2" w:rsidR="003B40FC" w:rsidRDefault="003B40FC" w:rsidP="003B40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Zápisnica z</w:t>
      </w:r>
      <w:r w:rsidR="006B785D">
        <w:rPr>
          <w:rFonts w:ascii="Times New Roman" w:hAnsi="Times New Roman" w:cs="Times New Roman"/>
          <w:b/>
          <w:sz w:val="28"/>
          <w:szCs w:val="28"/>
        </w:rPr>
        <w:t> PK humanitných predmetov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89A5DD" w14:textId="1CD5B422" w:rsidR="003B40FC" w:rsidRPr="00B31138" w:rsidRDefault="003B40FC" w:rsidP="003B40F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konanej dňa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A277E8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>. 1. 2026</w:t>
      </w:r>
    </w:p>
    <w:p w14:paraId="12ACD9D8" w14:textId="77777777" w:rsidR="003B40FC" w:rsidRPr="00B31138" w:rsidRDefault="003B40FC" w:rsidP="003B40FC">
      <w:pPr>
        <w:rPr>
          <w:rFonts w:ascii="Times New Roman" w:hAnsi="Times New Roman" w:cs="Times New Roman"/>
          <w:bCs/>
          <w:sz w:val="10"/>
          <w:szCs w:val="10"/>
        </w:rPr>
      </w:pPr>
    </w:p>
    <w:p w14:paraId="0C2DDCAF" w14:textId="77777777" w:rsidR="003B40FC" w:rsidRPr="0046017B" w:rsidRDefault="003B40FC" w:rsidP="003B40FC">
      <w:pPr>
        <w:rPr>
          <w:rFonts w:ascii="Times New Roman" w:hAnsi="Times New Roman" w:cs="Times New Roman"/>
          <w:sz w:val="24"/>
          <w:szCs w:val="24"/>
          <w:u w:val="single"/>
        </w:rPr>
      </w:pPr>
      <w:r w:rsidRPr="0046017B">
        <w:rPr>
          <w:rFonts w:ascii="Times New Roman" w:hAnsi="Times New Roman" w:cs="Times New Roman"/>
          <w:sz w:val="24"/>
          <w:szCs w:val="24"/>
          <w:u w:val="single"/>
        </w:rPr>
        <w:t xml:space="preserve">Program rokovania:   </w:t>
      </w:r>
    </w:p>
    <w:p w14:paraId="37AAF046" w14:textId="767B8AB2" w:rsidR="006B785D" w:rsidRPr="0046017B" w:rsidRDefault="006B785D" w:rsidP="006B785D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Otvorenie zasadnutia </w:t>
      </w:r>
      <w:r w:rsidR="001C00FC">
        <w:rPr>
          <w:rFonts w:ascii="Times New Roman" w:hAnsi="Times New Roman" w:cs="Times New Roman"/>
          <w:sz w:val="24"/>
          <w:szCs w:val="24"/>
        </w:rPr>
        <w:t>predmetovej komisie (ďalej len PK)</w:t>
      </w:r>
      <w:r w:rsidRPr="0046017B">
        <w:rPr>
          <w:rFonts w:ascii="Times New Roman" w:hAnsi="Times New Roman" w:cs="Times New Roman"/>
          <w:sz w:val="24"/>
          <w:szCs w:val="24"/>
        </w:rPr>
        <w:t xml:space="preserve"> humanitných predmetov</w:t>
      </w:r>
    </w:p>
    <w:p w14:paraId="33D06F4B" w14:textId="59856BBA" w:rsidR="006B785D" w:rsidRPr="0046017B" w:rsidRDefault="006B785D" w:rsidP="006B785D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Kontrola uznesení z PK humanitných predmetov  konanej dňa 18. 11. 2025</w:t>
      </w:r>
    </w:p>
    <w:p w14:paraId="5E4A5D1F" w14:textId="77777777" w:rsidR="006B785D" w:rsidRPr="0046017B" w:rsidRDefault="006B785D" w:rsidP="006B785D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Kontrola plnenia TVVP za 1.polrok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.roku: 2025/2026</w:t>
      </w:r>
    </w:p>
    <w:p w14:paraId="65E35609" w14:textId="77777777" w:rsidR="006B785D" w:rsidRPr="0046017B" w:rsidRDefault="006B785D" w:rsidP="006B785D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bCs/>
          <w:sz w:val="24"/>
          <w:szCs w:val="24"/>
        </w:rPr>
        <w:t>Kontrolná a hospitačná činnosť</w:t>
      </w:r>
    </w:p>
    <w:p w14:paraId="5D688710" w14:textId="253D0D60" w:rsidR="006B785D" w:rsidRPr="0046017B" w:rsidRDefault="006B785D" w:rsidP="006B785D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Vyhodnotenie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–vzdelávacích výsledkov a dochádzky žiakov za 1.polrok šk. roka 2025/2026, Hodnotenie správania za 1.polrok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šk.roka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2025/2026  a analýza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– vzdelávacích výsledkov za 1 polrok šk. roka: 2025/2026</w:t>
      </w:r>
    </w:p>
    <w:p w14:paraId="0E124AF4" w14:textId="376D8EFC" w:rsidR="006B785D" w:rsidRPr="0046017B" w:rsidRDefault="006B785D" w:rsidP="006B785D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Skvalitnenie činnosti učiteľov humanitných predmetov vo vyučovacom procese</w:t>
      </w:r>
    </w:p>
    <w:p w14:paraId="12011C90" w14:textId="5669E399" w:rsidR="006B785D" w:rsidRPr="00381C46" w:rsidRDefault="006B785D" w:rsidP="00381C46">
      <w:pPr>
        <w:pStyle w:val="Odsekzoznamu"/>
        <w:numPr>
          <w:ilvl w:val="0"/>
          <w:numId w:val="19"/>
        </w:numPr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Ranné kruhy</w:t>
      </w:r>
    </w:p>
    <w:p w14:paraId="4FB169BF" w14:textId="77777777" w:rsidR="006B785D" w:rsidRDefault="006B785D" w:rsidP="006B785D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Plánované akcie školy na 3. štvrťrok 2025/26</w:t>
      </w:r>
    </w:p>
    <w:p w14:paraId="6E44D348" w14:textId="6E81BD7C" w:rsidR="00381C46" w:rsidRPr="0046017B" w:rsidRDefault="00381C46" w:rsidP="006B785D">
      <w:pPr>
        <w:pStyle w:val="Odsekzoznamu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Súťaže</w:t>
      </w:r>
    </w:p>
    <w:p w14:paraId="3E216189" w14:textId="23BB951D" w:rsidR="009A3F81" w:rsidRDefault="009A3F81" w:rsidP="006B785D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</w:p>
    <w:p w14:paraId="077F2B21" w14:textId="7D4794B8" w:rsidR="006B785D" w:rsidRPr="0046017B" w:rsidRDefault="006B785D" w:rsidP="006B785D">
      <w:pPr>
        <w:numPr>
          <w:ilvl w:val="0"/>
          <w:numId w:val="1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6017B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Uznesenie a z</w:t>
      </w:r>
      <w:r w:rsidRPr="0046017B">
        <w:rPr>
          <w:rFonts w:ascii="Times New Roman" w:hAnsi="Times New Roman" w:cs="Times New Roman"/>
          <w:sz w:val="24"/>
          <w:szCs w:val="24"/>
        </w:rPr>
        <w:t>áver zasadnutia PK humanitných predmetov</w:t>
      </w:r>
    </w:p>
    <w:p w14:paraId="5AE7E018" w14:textId="77777777" w:rsidR="006B785D" w:rsidRPr="0046017B" w:rsidRDefault="006B785D" w:rsidP="006B785D">
      <w:pPr>
        <w:rPr>
          <w:rFonts w:ascii="Times New Roman" w:hAnsi="Times New Roman" w:cs="Times New Roman"/>
          <w:sz w:val="24"/>
          <w:szCs w:val="24"/>
        </w:rPr>
      </w:pPr>
    </w:p>
    <w:p w14:paraId="74E79AAF" w14:textId="77777777" w:rsidR="006B785D" w:rsidRPr="0046017B" w:rsidRDefault="006B785D" w:rsidP="006B785D">
      <w:pPr>
        <w:pStyle w:val="Odsekzoznamu"/>
        <w:numPr>
          <w:ilvl w:val="0"/>
          <w:numId w:val="20"/>
        </w:num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>Otvorenie</w:t>
      </w:r>
    </w:p>
    <w:p w14:paraId="735C91CC" w14:textId="58BF1A4F" w:rsidR="006B785D" w:rsidRPr="0069323E" w:rsidRDefault="006B785D" w:rsidP="0069323E">
      <w:pPr>
        <w:pStyle w:val="Odsekzoznamu"/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Vedúca PK privítala prítomných členov a otvorila predmetovú komisiu </w:t>
      </w:r>
      <w:r w:rsidR="00BB7FB2">
        <w:rPr>
          <w:rFonts w:ascii="Times New Roman" w:hAnsi="Times New Roman" w:cs="Times New Roman"/>
          <w:sz w:val="24"/>
          <w:szCs w:val="24"/>
        </w:rPr>
        <w:t>humanitných</w:t>
      </w:r>
      <w:r w:rsidRPr="0046017B">
        <w:rPr>
          <w:rFonts w:ascii="Times New Roman" w:hAnsi="Times New Roman" w:cs="Times New Roman"/>
          <w:sz w:val="24"/>
          <w:szCs w:val="24"/>
        </w:rPr>
        <w:t xml:space="preserve"> predmetov  a oboznámila prítomných s programom rokovania.</w:t>
      </w:r>
    </w:p>
    <w:p w14:paraId="41524468" w14:textId="77777777" w:rsidR="006B785D" w:rsidRPr="0046017B" w:rsidRDefault="006B785D" w:rsidP="006B785D">
      <w:pPr>
        <w:tabs>
          <w:tab w:val="left" w:pos="1290"/>
        </w:tabs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>2    Kontrola uznesení</w:t>
      </w:r>
      <w:r w:rsidRPr="0046017B">
        <w:rPr>
          <w:rFonts w:ascii="Times New Roman" w:hAnsi="Times New Roman" w:cs="Times New Roman"/>
          <w:sz w:val="24"/>
          <w:szCs w:val="24"/>
        </w:rPr>
        <w:t>:</w:t>
      </w:r>
    </w:p>
    <w:p w14:paraId="0C172905" w14:textId="77777777" w:rsidR="006B785D" w:rsidRPr="0046017B" w:rsidRDefault="006B785D" w:rsidP="006B785D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-Postupovať podľa ŠKVP </w:t>
      </w:r>
    </w:p>
    <w:p w14:paraId="6F8D531F" w14:textId="27702976" w:rsidR="006B785D" w:rsidRPr="0046017B" w:rsidRDefault="006B785D" w:rsidP="006B785D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>T: priebežne                             Z: všetci vyučujúci                             splnené</w:t>
      </w:r>
    </w:p>
    <w:p w14:paraId="1BBAAFD8" w14:textId="77777777" w:rsidR="006B785D" w:rsidRPr="0046017B" w:rsidRDefault="006B785D" w:rsidP="006B785D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-Vo vyučovacom procese využívať IKT, pracovné listy, prezentácie na zlepšenie názornosti</w:t>
      </w:r>
    </w:p>
    <w:p w14:paraId="63F8B461" w14:textId="6FFCA1B2" w:rsidR="006B785D" w:rsidRPr="0046017B" w:rsidRDefault="006B785D" w:rsidP="006B785D">
      <w:pPr>
        <w:pStyle w:val="Odsekzoznamu"/>
        <w:tabs>
          <w:tab w:val="left" w:pos="709"/>
        </w:tabs>
        <w:spacing w:line="360" w:lineRule="auto"/>
        <w:ind w:left="1176"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 xml:space="preserve"> T: priebežne                         </w:t>
      </w:r>
      <w:r w:rsidR="001C2EC3" w:rsidRPr="0046017B">
        <w:rPr>
          <w:rFonts w:ascii="Times New Roman" w:hAnsi="Times New Roman" w:cs="Times New Roman"/>
          <w:sz w:val="24"/>
          <w:szCs w:val="24"/>
        </w:rPr>
        <w:t xml:space="preserve">  </w:t>
      </w:r>
      <w:r w:rsidRPr="0046017B">
        <w:rPr>
          <w:rFonts w:ascii="Times New Roman" w:hAnsi="Times New Roman" w:cs="Times New Roman"/>
          <w:sz w:val="24"/>
          <w:szCs w:val="24"/>
        </w:rPr>
        <w:t xml:space="preserve">Z: všetci vyučujúci                       </w:t>
      </w:r>
      <w:r w:rsidR="001C2EC3" w:rsidRPr="0046017B">
        <w:rPr>
          <w:rFonts w:ascii="Times New Roman" w:hAnsi="Times New Roman" w:cs="Times New Roman"/>
          <w:sz w:val="24"/>
          <w:szCs w:val="24"/>
        </w:rPr>
        <w:t xml:space="preserve">      </w:t>
      </w:r>
      <w:r w:rsidRPr="0046017B">
        <w:rPr>
          <w:rFonts w:ascii="Times New Roman" w:hAnsi="Times New Roman" w:cs="Times New Roman"/>
          <w:sz w:val="24"/>
          <w:szCs w:val="24"/>
        </w:rPr>
        <w:t>splnené</w:t>
      </w:r>
    </w:p>
    <w:p w14:paraId="572CCEF2" w14:textId="664772B8" w:rsidR="006B785D" w:rsidRPr="0046017B" w:rsidRDefault="006B785D" w:rsidP="006B785D">
      <w:pPr>
        <w:tabs>
          <w:tab w:val="left" w:pos="851"/>
        </w:tabs>
        <w:spacing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-Spolupracovať so školskou psychologičkou, špeciálnou pedagogičkou a vedením školy pri    riešení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– vzdelávacích problémov</w:t>
      </w:r>
    </w:p>
    <w:p w14:paraId="6D0BEE5B" w14:textId="24320B0E" w:rsidR="006B785D" w:rsidRPr="0046017B" w:rsidRDefault="006B785D" w:rsidP="006B785D">
      <w:pPr>
        <w:tabs>
          <w:tab w:val="left" w:pos="709"/>
        </w:tabs>
        <w:spacing w:line="360" w:lineRule="auto"/>
        <w:ind w:left="456"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 xml:space="preserve">          T:  priebežne                      </w:t>
      </w:r>
      <w:r w:rsidR="001C2EC3" w:rsidRPr="0046017B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 xml:space="preserve"> Z: </w:t>
      </w:r>
      <w:r w:rsidR="0069323E">
        <w:rPr>
          <w:rFonts w:ascii="Times New Roman" w:hAnsi="Times New Roman" w:cs="Times New Roman"/>
          <w:sz w:val="24"/>
          <w:szCs w:val="24"/>
        </w:rPr>
        <w:t xml:space="preserve"> </w:t>
      </w:r>
      <w:r w:rsidR="0069323E">
        <w:rPr>
          <w:rFonts w:ascii="Times New Roman" w:hAnsi="Times New Roman" w:cs="Times New Roman"/>
        </w:rPr>
        <w:t xml:space="preserve">všetci vyučujúci                              </w:t>
      </w:r>
      <w:r w:rsidRPr="0046017B">
        <w:rPr>
          <w:rFonts w:ascii="Times New Roman" w:hAnsi="Times New Roman" w:cs="Times New Roman"/>
          <w:sz w:val="24"/>
          <w:szCs w:val="24"/>
        </w:rPr>
        <w:tab/>
        <w:t>splnené</w:t>
      </w:r>
    </w:p>
    <w:p w14:paraId="7DC40E18" w14:textId="3551F689" w:rsidR="006B785D" w:rsidRPr="0046017B" w:rsidRDefault="006B785D" w:rsidP="006B785D">
      <w:pPr>
        <w:pStyle w:val="Odsekzoznamu"/>
        <w:tabs>
          <w:tab w:val="left" w:pos="709"/>
        </w:tabs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-Spolupracovať s rodičmi žiakov, oboznámiť ich s výsledkami, správaním cez konzultácie, informovať rodičov o zhoršenom prospechu a  </w:t>
      </w:r>
      <w:r w:rsidR="00BB7FB2">
        <w:rPr>
          <w:rFonts w:ascii="Times New Roman" w:hAnsi="Times New Roman" w:cs="Times New Roman"/>
          <w:sz w:val="24"/>
          <w:szCs w:val="24"/>
        </w:rPr>
        <w:t>správaní</w:t>
      </w:r>
    </w:p>
    <w:p w14:paraId="655DA46E" w14:textId="56FAA9FF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 xml:space="preserve">         T: priebežne                       Z: všetci vyučujúci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>splnené</w:t>
      </w:r>
    </w:p>
    <w:p w14:paraId="5479F796" w14:textId="67C6BE50" w:rsidR="006B785D" w:rsidRPr="0046017B" w:rsidRDefault="006B785D" w:rsidP="006B78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-Motivovať žiakov a snažiť sa vybudovať kladný vzťah k predmetom</w:t>
      </w:r>
    </w:p>
    <w:p w14:paraId="7810A4EC" w14:textId="2F1C66F8" w:rsidR="006B785D" w:rsidRPr="0046017B" w:rsidRDefault="006B785D" w:rsidP="006B785D">
      <w:pPr>
        <w:pStyle w:val="Odsekzoznamu"/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         T: priebežne                        Z: </w:t>
      </w:r>
      <w:r w:rsidR="001928B4" w:rsidRPr="0046017B">
        <w:rPr>
          <w:rFonts w:ascii="Times New Roman" w:hAnsi="Times New Roman" w:cs="Times New Roman"/>
          <w:sz w:val="24"/>
          <w:szCs w:val="24"/>
        </w:rPr>
        <w:t>všetci vyučujúci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="001C2EC3" w:rsidRPr="0046017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017B">
        <w:rPr>
          <w:rFonts w:ascii="Times New Roman" w:hAnsi="Times New Roman" w:cs="Times New Roman"/>
          <w:sz w:val="24"/>
          <w:szCs w:val="24"/>
        </w:rPr>
        <w:t>splnené</w:t>
      </w:r>
    </w:p>
    <w:p w14:paraId="5EB893B6" w14:textId="08EA677A" w:rsidR="006B785D" w:rsidRPr="0046017B" w:rsidRDefault="006B785D" w:rsidP="006B785D">
      <w:pPr>
        <w:pStyle w:val="Odsekzoznamu"/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-Samoštúdium odbornej literatúry, vzájomná výmena získaných informácií</w:t>
      </w:r>
    </w:p>
    <w:p w14:paraId="6A0799E9" w14:textId="6FA6FD8D" w:rsidR="006B785D" w:rsidRPr="0046017B" w:rsidRDefault="0069323E" w:rsidP="006B785D">
      <w:pPr>
        <w:pStyle w:val="Odsekzoznamu"/>
        <w:spacing w:line="360" w:lineRule="auto"/>
        <w:ind w:left="1575" w:hanging="6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B785D" w:rsidRPr="0046017B">
        <w:rPr>
          <w:rFonts w:ascii="Times New Roman" w:hAnsi="Times New Roman" w:cs="Times New Roman"/>
          <w:sz w:val="24"/>
          <w:szCs w:val="24"/>
        </w:rPr>
        <w:t>T: priebežne                           Z: všetci vyučujúci                                 splnené</w:t>
      </w:r>
    </w:p>
    <w:p w14:paraId="40A875F5" w14:textId="640D1BC0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-Príprava žiakov 9.ročníka</w:t>
      </w:r>
      <w:r w:rsidR="00583618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>na Testovanie – každý týždeň vo forme krúžku</w:t>
      </w:r>
    </w:p>
    <w:p w14:paraId="19C20A94" w14:textId="0D2E36DD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T: priebežne                           Z: </w:t>
      </w:r>
      <w:r w:rsidR="001928B4">
        <w:rPr>
          <w:rFonts w:ascii="Times New Roman" w:hAnsi="Times New Roman" w:cs="Times New Roman"/>
          <w:sz w:val="24"/>
          <w:szCs w:val="24"/>
        </w:rPr>
        <w:t>zodpovední vyučujúci</w:t>
      </w: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    splnené</w:t>
      </w:r>
    </w:p>
    <w:p w14:paraId="441C89AF" w14:textId="46E548A1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-Využívať pomoc asistenta učiteľa pre viacerých žiakov</w:t>
      </w:r>
    </w:p>
    <w:p w14:paraId="15DAE813" w14:textId="342AB578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          T: priebežne                          Z: všetci vyučujúci                         splnené</w:t>
      </w:r>
    </w:p>
    <w:p w14:paraId="176C668B" w14:textId="77777777" w:rsidR="006B785D" w:rsidRPr="0046017B" w:rsidRDefault="006B785D" w:rsidP="006B785D">
      <w:pPr>
        <w:spacing w:line="360" w:lineRule="auto"/>
        <w:ind w:hanging="609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 -Kontrolná a hospitačná činnosť</w:t>
      </w:r>
    </w:p>
    <w:p w14:paraId="21012D40" w14:textId="20F3AE86" w:rsidR="006B785D" w:rsidRDefault="006B785D" w:rsidP="001C2EC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      T: priebežne                          Z: Vedúca PK                             </w:t>
      </w:r>
      <w:r w:rsidR="001C2EC3" w:rsidRPr="0046017B">
        <w:rPr>
          <w:rFonts w:ascii="Times New Roman" w:hAnsi="Times New Roman" w:cs="Times New Roman"/>
          <w:sz w:val="24"/>
          <w:szCs w:val="24"/>
        </w:rPr>
        <w:t xml:space="preserve">   </w:t>
      </w:r>
      <w:r w:rsidRPr="0046017B">
        <w:rPr>
          <w:rFonts w:ascii="Times New Roman" w:hAnsi="Times New Roman" w:cs="Times New Roman"/>
          <w:sz w:val="24"/>
          <w:szCs w:val="24"/>
        </w:rPr>
        <w:t xml:space="preserve"> splnené</w:t>
      </w:r>
    </w:p>
    <w:p w14:paraId="363336A7" w14:textId="77777777" w:rsidR="009A3F81" w:rsidRPr="0046017B" w:rsidRDefault="009A3F81" w:rsidP="001C2EC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4089B17" w14:textId="0534B080" w:rsidR="001C2EC3" w:rsidRPr="0046017B" w:rsidRDefault="001C2EC3" w:rsidP="001C2EC3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Kontrola plnenia TVVP za 1.polrok </w:t>
      </w:r>
      <w:proofErr w:type="spellStart"/>
      <w:r w:rsidRPr="0046017B">
        <w:rPr>
          <w:rFonts w:ascii="Times New Roman" w:hAnsi="Times New Roman" w:cs="Times New Roman"/>
          <w:b/>
          <w:bCs/>
          <w:sz w:val="24"/>
          <w:szCs w:val="24"/>
        </w:rPr>
        <w:t>šk.roku</w:t>
      </w:r>
      <w:proofErr w:type="spellEnd"/>
      <w:r w:rsidRPr="0046017B">
        <w:rPr>
          <w:rFonts w:ascii="Times New Roman" w:hAnsi="Times New Roman" w:cs="Times New Roman"/>
          <w:b/>
          <w:bCs/>
          <w:sz w:val="24"/>
          <w:szCs w:val="24"/>
        </w:rPr>
        <w:t>: 2025/2026:</w:t>
      </w:r>
    </w:p>
    <w:p w14:paraId="1C6B1E4A" w14:textId="00E746A4" w:rsidR="001C2EC3" w:rsidRPr="00F87951" w:rsidRDefault="001C2EC3" w:rsidP="001C2EC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Plnenie TVVP v jednotlivých predmetoch podľa časového harmonogramu – </w:t>
      </w:r>
      <w:r w:rsidRPr="00F87951">
        <w:rPr>
          <w:rFonts w:ascii="Times New Roman" w:hAnsi="Times New Roman" w:cs="Times New Roman"/>
          <w:sz w:val="24"/>
          <w:szCs w:val="24"/>
        </w:rPr>
        <w:t>Slovenský jazyk a</w:t>
      </w:r>
      <w:r w:rsidRPr="0046017B">
        <w:rPr>
          <w:rFonts w:ascii="Times New Roman" w:hAnsi="Times New Roman" w:cs="Times New Roman"/>
          <w:sz w:val="24"/>
          <w:szCs w:val="24"/>
        </w:rPr>
        <w:t> </w:t>
      </w:r>
      <w:r w:rsidRPr="00F87951">
        <w:rPr>
          <w:rFonts w:ascii="Times New Roman" w:hAnsi="Times New Roman" w:cs="Times New Roman"/>
          <w:sz w:val="24"/>
          <w:szCs w:val="24"/>
        </w:rPr>
        <w:t>literatúra</w:t>
      </w:r>
      <w:r w:rsidRPr="0046017B">
        <w:rPr>
          <w:rFonts w:ascii="Times New Roman" w:hAnsi="Times New Roman" w:cs="Times New Roman"/>
          <w:sz w:val="24"/>
          <w:szCs w:val="24"/>
        </w:rPr>
        <w:t>, A</w:t>
      </w:r>
      <w:r w:rsidRPr="00F87951">
        <w:rPr>
          <w:rFonts w:ascii="Times New Roman" w:hAnsi="Times New Roman" w:cs="Times New Roman"/>
          <w:sz w:val="24"/>
          <w:szCs w:val="24"/>
        </w:rPr>
        <w:t>nglický jazyk,</w:t>
      </w:r>
      <w:r w:rsidR="0092722D">
        <w:rPr>
          <w:rFonts w:ascii="Times New Roman" w:hAnsi="Times New Roman" w:cs="Times New Roman"/>
          <w:sz w:val="24"/>
          <w:szCs w:val="24"/>
        </w:rPr>
        <w:t xml:space="preserve"> Anglická konverzácia,</w:t>
      </w:r>
      <w:r w:rsidRPr="00F87951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>N</w:t>
      </w:r>
      <w:r w:rsidRPr="00F87951">
        <w:rPr>
          <w:rFonts w:ascii="Times New Roman" w:hAnsi="Times New Roman" w:cs="Times New Roman"/>
          <w:sz w:val="24"/>
          <w:szCs w:val="24"/>
        </w:rPr>
        <w:t>emecký jazyk</w:t>
      </w:r>
      <w:r w:rsidRPr="0046017B">
        <w:rPr>
          <w:rFonts w:ascii="Times New Roman" w:hAnsi="Times New Roman" w:cs="Times New Roman"/>
          <w:sz w:val="24"/>
          <w:szCs w:val="24"/>
        </w:rPr>
        <w:t>, D</w:t>
      </w:r>
      <w:r w:rsidRPr="00F87951">
        <w:rPr>
          <w:rFonts w:ascii="Times New Roman" w:hAnsi="Times New Roman" w:cs="Times New Roman"/>
          <w:sz w:val="24"/>
          <w:szCs w:val="24"/>
        </w:rPr>
        <w:t>ejepis</w:t>
      </w:r>
      <w:r w:rsidRPr="0046017B">
        <w:rPr>
          <w:rFonts w:ascii="Times New Roman" w:hAnsi="Times New Roman" w:cs="Times New Roman"/>
          <w:sz w:val="24"/>
          <w:szCs w:val="24"/>
        </w:rPr>
        <w:t xml:space="preserve">, </w:t>
      </w:r>
      <w:r w:rsidRPr="00F87951">
        <w:rPr>
          <w:rFonts w:ascii="Times New Roman" w:hAnsi="Times New Roman" w:cs="Times New Roman"/>
          <w:sz w:val="24"/>
          <w:szCs w:val="24"/>
        </w:rPr>
        <w:t>Občianska náuka</w:t>
      </w:r>
      <w:r w:rsidRPr="0046017B">
        <w:rPr>
          <w:rFonts w:ascii="Times New Roman" w:hAnsi="Times New Roman" w:cs="Times New Roman"/>
          <w:sz w:val="24"/>
          <w:szCs w:val="24"/>
        </w:rPr>
        <w:t xml:space="preserve">, </w:t>
      </w:r>
      <w:r w:rsidRPr="00F87951">
        <w:rPr>
          <w:rFonts w:ascii="Times New Roman" w:hAnsi="Times New Roman" w:cs="Times New Roman"/>
          <w:sz w:val="24"/>
          <w:szCs w:val="24"/>
        </w:rPr>
        <w:t>Výtvarná výchova</w:t>
      </w:r>
      <w:r w:rsidRPr="0046017B">
        <w:rPr>
          <w:rFonts w:ascii="Times New Roman" w:hAnsi="Times New Roman" w:cs="Times New Roman"/>
          <w:sz w:val="24"/>
          <w:szCs w:val="24"/>
        </w:rPr>
        <w:t xml:space="preserve">, </w:t>
      </w:r>
      <w:r w:rsidRPr="00F87951">
        <w:rPr>
          <w:rFonts w:ascii="Times New Roman" w:hAnsi="Times New Roman" w:cs="Times New Roman"/>
          <w:sz w:val="24"/>
          <w:szCs w:val="24"/>
        </w:rPr>
        <w:t>Hudobná výchova</w:t>
      </w:r>
      <w:r w:rsidRPr="0046017B">
        <w:rPr>
          <w:rFonts w:ascii="Times New Roman" w:hAnsi="Times New Roman" w:cs="Times New Roman"/>
          <w:sz w:val="24"/>
          <w:szCs w:val="24"/>
        </w:rPr>
        <w:t>,</w:t>
      </w:r>
      <w:r w:rsidR="0092722D">
        <w:rPr>
          <w:rFonts w:ascii="Times New Roman" w:hAnsi="Times New Roman" w:cs="Times New Roman"/>
          <w:sz w:val="24"/>
          <w:szCs w:val="24"/>
        </w:rPr>
        <w:t xml:space="preserve"> Telesná a športová výchova, </w:t>
      </w:r>
      <w:r w:rsidRPr="00F87951">
        <w:rPr>
          <w:rFonts w:ascii="Times New Roman" w:hAnsi="Times New Roman" w:cs="Times New Roman"/>
          <w:sz w:val="24"/>
          <w:szCs w:val="24"/>
        </w:rPr>
        <w:t>Etická výchova</w:t>
      </w:r>
      <w:r w:rsidRPr="0046017B">
        <w:rPr>
          <w:rFonts w:ascii="Times New Roman" w:hAnsi="Times New Roman" w:cs="Times New Roman"/>
          <w:sz w:val="24"/>
          <w:szCs w:val="24"/>
        </w:rPr>
        <w:t xml:space="preserve"> a </w:t>
      </w:r>
      <w:r w:rsidRPr="00F87951">
        <w:rPr>
          <w:rFonts w:ascii="Times New Roman" w:hAnsi="Times New Roman" w:cs="Times New Roman"/>
          <w:sz w:val="24"/>
          <w:szCs w:val="24"/>
        </w:rPr>
        <w:t xml:space="preserve">Náboženská výchova </w:t>
      </w:r>
    </w:p>
    <w:p w14:paraId="35B21C40" w14:textId="552C8F23" w:rsidR="001C2EC3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T: priebežne                           </w:t>
      </w:r>
      <w:r w:rsidR="00BB7FB2">
        <w:rPr>
          <w:rFonts w:ascii="Times New Roman" w:hAnsi="Times New Roman" w:cs="Times New Roman"/>
          <w:sz w:val="24"/>
          <w:szCs w:val="24"/>
        </w:rPr>
        <w:t xml:space="preserve">            Z: všetci vyučujúci</w:t>
      </w:r>
      <w:r w:rsidRPr="0046017B">
        <w:rPr>
          <w:rFonts w:ascii="Times New Roman" w:hAnsi="Times New Roman" w:cs="Times New Roman"/>
          <w:sz w:val="24"/>
          <w:szCs w:val="24"/>
        </w:rPr>
        <w:t xml:space="preserve">                                     splnené</w:t>
      </w:r>
    </w:p>
    <w:p w14:paraId="32DBC963" w14:textId="77777777" w:rsidR="009A3F81" w:rsidRPr="0046017B" w:rsidRDefault="009A3F81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597A2" w14:textId="44B8445C" w:rsidR="001C2EC3" w:rsidRPr="0046017B" w:rsidRDefault="001C2EC3" w:rsidP="001C2EC3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>Kontrolná a hospitačná činnosť:</w:t>
      </w:r>
    </w:p>
    <w:p w14:paraId="3C694A3F" w14:textId="77777777" w:rsidR="0046017B" w:rsidRPr="0046017B" w:rsidRDefault="0046017B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Kontrolná činnosť vzájomných hospitácií v humanitných predmetoch je zameraná na využívanie inovatívnych foriem a metód vo vyučovaní, najmä na rozvoj čitateľskej gramotnosti, práce s textom, interpretácie a argumentácie. Cieľom je podporovať kritické myslenie, tvorivosť a komunikačné zručnosti žiakov, rozvíjať ich schopnosť vyjadrovať a obhajovať vlastné názory a zároveň posilňovať sociálne kompetencie prostredníctvom diskusií a kooperatívnych aktivít. Súčasťou hospitačnej činnosti je aj dôraz na prácu s chybou ako prirodzenou súčasťou učenia a ako nástroj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formatívneho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hodnotenia.</w:t>
      </w:r>
    </w:p>
    <w:p w14:paraId="2127946D" w14:textId="4E8AC30B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T: priebežne                                  Z: Vedúca PK</w:t>
      </w:r>
    </w:p>
    <w:p w14:paraId="0675D35F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eastAsia="Times New Roman" w:hAnsi="Times New Roman" w:cs="Times New Roman"/>
          <w:sz w:val="24"/>
          <w:szCs w:val="24"/>
        </w:rPr>
        <w:tab/>
      </w:r>
      <w:r w:rsidRPr="0046017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13A98B5" w14:textId="77777777" w:rsidR="001C2EC3" w:rsidRPr="0046017B" w:rsidRDefault="001C2EC3" w:rsidP="001C2EC3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Vyhodnotenie </w:t>
      </w:r>
      <w:proofErr w:type="spellStart"/>
      <w:r w:rsidRPr="0046017B">
        <w:rPr>
          <w:rFonts w:ascii="Times New Roman" w:hAnsi="Times New Roman" w:cs="Times New Roman"/>
          <w:b/>
          <w:bCs/>
          <w:sz w:val="24"/>
          <w:szCs w:val="24"/>
        </w:rPr>
        <w:t>výchovno</w:t>
      </w:r>
      <w:proofErr w:type="spellEnd"/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 – vzdelávacích výsledkov  a dochádzky žiakov za 1.polrok 2025/2026:</w:t>
      </w:r>
    </w:p>
    <w:p w14:paraId="7001569B" w14:textId="7B4D3FEE" w:rsidR="001C2EC3" w:rsidRPr="00BB7FB2" w:rsidRDefault="004628DD" w:rsidP="004628DD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FB2">
        <w:rPr>
          <w:rFonts w:ascii="Times New Roman" w:hAnsi="Times New Roman" w:cs="Times New Roman"/>
          <w:sz w:val="24"/>
          <w:szCs w:val="24"/>
        </w:rPr>
        <w:t>Viac v prílohe v zápisnici  z Pedagogickej porady zo dňa 22.1.2026</w:t>
      </w:r>
    </w:p>
    <w:p w14:paraId="7E646613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Hodnotenie správania za 1.polrok </w:t>
      </w:r>
      <w:proofErr w:type="spellStart"/>
      <w:r w:rsidRPr="0046017B">
        <w:rPr>
          <w:rFonts w:ascii="Times New Roman" w:hAnsi="Times New Roman" w:cs="Times New Roman"/>
          <w:b/>
          <w:bCs/>
          <w:sz w:val="24"/>
          <w:szCs w:val="24"/>
        </w:rPr>
        <w:t>šk.roka</w:t>
      </w:r>
      <w:proofErr w:type="spellEnd"/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 2025/2026:</w:t>
      </w:r>
    </w:p>
    <w:p w14:paraId="0CD4E8F6" w14:textId="60DB3171" w:rsidR="004628DD" w:rsidRPr="00842383" w:rsidRDefault="001C2EC3" w:rsidP="004628DD">
      <w:pPr>
        <w:pStyle w:val="Odsekzoznamu"/>
        <w:spacing w:line="360" w:lineRule="auto"/>
        <w:jc w:val="both"/>
        <w:rPr>
          <w:rFonts w:ascii="Times New Roman" w:hAnsi="Times New Roman" w:cs="Times New Roman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B7FB2">
        <w:rPr>
          <w:rFonts w:ascii="Times New Roman" w:hAnsi="Times New Roman" w:cs="Times New Roman"/>
          <w:sz w:val="24"/>
          <w:szCs w:val="24"/>
        </w:rPr>
        <w:t xml:space="preserve">Návrhy výchovných opatrení </w:t>
      </w:r>
      <w:r w:rsidR="004628DD" w:rsidRPr="00BB7FB2">
        <w:rPr>
          <w:rFonts w:ascii="Times New Roman" w:hAnsi="Times New Roman" w:cs="Times New Roman"/>
          <w:sz w:val="24"/>
          <w:szCs w:val="24"/>
        </w:rPr>
        <w:t>viac v prílohe v zápisnici  z Pedagogickej porady zo dňa 22.1.2026</w:t>
      </w:r>
    </w:p>
    <w:p w14:paraId="6CACEB26" w14:textId="5EF9CF2D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60192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Analýza </w:t>
      </w:r>
      <w:proofErr w:type="spellStart"/>
      <w:r w:rsidRPr="0046017B">
        <w:rPr>
          <w:rFonts w:ascii="Times New Roman" w:hAnsi="Times New Roman" w:cs="Times New Roman"/>
          <w:b/>
          <w:bCs/>
          <w:sz w:val="24"/>
          <w:szCs w:val="24"/>
        </w:rPr>
        <w:t>výchovno</w:t>
      </w:r>
      <w:proofErr w:type="spellEnd"/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 – vzdelávacích výsledkov za 1.polrok </w:t>
      </w:r>
      <w:proofErr w:type="spellStart"/>
      <w:r w:rsidRPr="0046017B">
        <w:rPr>
          <w:rFonts w:ascii="Times New Roman" w:hAnsi="Times New Roman" w:cs="Times New Roman"/>
          <w:b/>
          <w:bCs/>
          <w:sz w:val="24"/>
          <w:szCs w:val="24"/>
        </w:rPr>
        <w:t>šk.roka</w:t>
      </w:r>
      <w:proofErr w:type="spellEnd"/>
      <w:r w:rsidRPr="0046017B">
        <w:rPr>
          <w:rFonts w:ascii="Times New Roman" w:hAnsi="Times New Roman" w:cs="Times New Roman"/>
          <w:b/>
          <w:bCs/>
          <w:sz w:val="24"/>
          <w:szCs w:val="24"/>
        </w:rPr>
        <w:t>: 2025/2026:</w:t>
      </w:r>
    </w:p>
    <w:p w14:paraId="0737261E" w14:textId="59F767B8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Na slabom prospechu niektorých žiakov z </w:t>
      </w:r>
      <w:r w:rsidR="00BB7FB2">
        <w:rPr>
          <w:rFonts w:ascii="Times New Roman" w:hAnsi="Times New Roman" w:cs="Times New Roman"/>
          <w:sz w:val="24"/>
          <w:szCs w:val="24"/>
        </w:rPr>
        <w:t>humanitných</w:t>
      </w:r>
      <w:r w:rsidRPr="0046017B">
        <w:rPr>
          <w:rFonts w:ascii="Times New Roman" w:hAnsi="Times New Roman" w:cs="Times New Roman"/>
          <w:sz w:val="24"/>
          <w:szCs w:val="24"/>
        </w:rPr>
        <w:t xml:space="preserve"> predmetov sa podieľajú:</w:t>
      </w:r>
    </w:p>
    <w:p w14:paraId="69BE0BD6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-Slabá a nepravidelná príprava na vyučovanie</w:t>
      </w:r>
    </w:p>
    <w:p w14:paraId="3AD900C3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-Nevypracovanie domácich úloh</w:t>
      </w:r>
    </w:p>
    <w:p w14:paraId="31FF0185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-Nenosenie učebných pomôcok</w:t>
      </w:r>
    </w:p>
    <w:p w14:paraId="1EEA2C80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lastRenderedPageBreak/>
        <w:t>-Nedôsledná kontrola prípravy na vyučovanie žiakov zo strany rodičov</w:t>
      </w:r>
    </w:p>
    <w:p w14:paraId="18B9F488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-Nepozornosť, nesústredenosť, nedôslednosť žiakov na vyučovaní</w:t>
      </w:r>
    </w:p>
    <w:p w14:paraId="30E6CA91" w14:textId="77777777" w:rsidR="001C2EC3" w:rsidRPr="0046017B" w:rsidRDefault="001C2EC3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-Absencia na vyučovaní a následné nedobratie učiva</w:t>
      </w:r>
    </w:p>
    <w:p w14:paraId="19D6460F" w14:textId="77777777" w:rsidR="0046017B" w:rsidRPr="0046017B" w:rsidRDefault="0046017B" w:rsidP="001C2EC3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BE461" w14:textId="5AEA1991" w:rsidR="0046017B" w:rsidRPr="0046017B" w:rsidRDefault="0046017B" w:rsidP="0046017B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Skvalitnenie činnosti učiteľov </w:t>
      </w:r>
      <w:r>
        <w:rPr>
          <w:rFonts w:ascii="Times New Roman" w:hAnsi="Times New Roman" w:cs="Times New Roman"/>
          <w:b/>
          <w:bCs/>
          <w:sz w:val="24"/>
          <w:szCs w:val="24"/>
        </w:rPr>
        <w:t>humanitných</w:t>
      </w:r>
      <w:r w:rsidRPr="0046017B">
        <w:rPr>
          <w:rFonts w:ascii="Times New Roman" w:hAnsi="Times New Roman" w:cs="Times New Roman"/>
          <w:b/>
          <w:bCs/>
          <w:sz w:val="24"/>
          <w:szCs w:val="24"/>
        </w:rPr>
        <w:t xml:space="preserve"> predmetov vo vyučovacom procese:</w:t>
      </w:r>
    </w:p>
    <w:p w14:paraId="4F0B1135" w14:textId="1269DE5E" w:rsidR="003C6427" w:rsidRDefault="003C6427" w:rsidP="003C6427">
      <w:pPr>
        <w:pStyle w:val="Normlnywebov"/>
        <w:spacing w:line="360" w:lineRule="auto"/>
        <w:ind w:left="708"/>
        <w:jc w:val="both"/>
      </w:pPr>
      <w:r>
        <w:t xml:space="preserve">V rámci činnosti predmetovej komisie humanitných predmetov sa jej členovia systematicky zameriavali na skvalitňovanie výchovno-vzdelávacieho procesu, predovšetkým v oblasti rozvoja čitateľskej gramotnosti, kritického myslenia, argumentačných schopností a kultivovaného ústneho i písomného prejavu žiakov. Osobitná pozornosť bola venovaná uplatňovaniu princípov </w:t>
      </w:r>
      <w:proofErr w:type="spellStart"/>
      <w:r>
        <w:t>formatívneho</w:t>
      </w:r>
      <w:proofErr w:type="spellEnd"/>
      <w:r>
        <w:t xml:space="preserve"> hodnotenia, práci so žiakmi so špeciálnymi výchovno-vzdelávacími potrebami (ŠVVP) a prehlbovaniu odborných kompetencií pedagógov v oblasti hodnotenia, prevencie sociálno-patologických javov a implementácie inovatívnych foriem a metód vyučovania. Na záver polročného klasifikačného obdobia členovia PK vykonali analýzu dosiahnutých výchovno-vzdelávacích výsledkov so zameraním na identifikáciu príčin slabšieho prospechu niektorých žiakov, najmä v oblasti porozumenia textu, jazykovej správnosti a aplikácie vedomostí v praxi. Na základe zistení boli prijaté konkrétne opatrenia smerujúce k zlepšeniu dosahovaných výsledkov, a to najmä posilnením individuálneho prístupu, realizáciou doučovania, podporou rovesníckeho učenia pod pedagogickým dohľadom a uplatňovaním motivačných a povzbudzujúcich foriem hodnotenia. </w:t>
      </w:r>
    </w:p>
    <w:p w14:paraId="0AA6115F" w14:textId="77777777" w:rsidR="0046017B" w:rsidRPr="0046017B" w:rsidRDefault="0046017B" w:rsidP="003C6427">
      <w:pPr>
        <w:pStyle w:val="Odsekzoznamu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T: priebežne                                        Z: všetci vyučujúci</w:t>
      </w:r>
    </w:p>
    <w:p w14:paraId="1FF5302C" w14:textId="77777777" w:rsidR="0046017B" w:rsidRPr="0046017B" w:rsidRDefault="0046017B" w:rsidP="0046017B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5C67A" w14:textId="77777777" w:rsidR="0046017B" w:rsidRPr="0046017B" w:rsidRDefault="0046017B" w:rsidP="0046017B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017B">
        <w:rPr>
          <w:rFonts w:ascii="Times New Roman" w:hAnsi="Times New Roman" w:cs="Times New Roman"/>
          <w:b/>
          <w:bCs/>
          <w:sz w:val="24"/>
          <w:szCs w:val="24"/>
        </w:rPr>
        <w:t>Ranné kruhy:</w:t>
      </w:r>
    </w:p>
    <w:p w14:paraId="1CCBB8FC" w14:textId="4F1845D0" w:rsidR="003C6427" w:rsidRDefault="003C6427" w:rsidP="003C6427">
      <w:pPr>
        <w:pStyle w:val="Normlnywebov"/>
        <w:spacing w:line="360" w:lineRule="auto"/>
        <w:ind w:left="708"/>
        <w:jc w:val="both"/>
      </w:pPr>
      <w:r>
        <w:t>V záujme systematického budovania priaznivej sociálnej klímy v triedach a prevencie sociálno-patologických javov zaviedlo vedenie školy realizáciu tzv. ranných kruhov. Tieto pravidelné stretnutia triednych učiteľov so žiakmi sú zamerané na podporu pozitívnych vzťahov v triednom kolektíve, rozvoj otvorenej komunikácie a vytváranie bezpečného priestoru pre dialóg o aktuálnych problémoch a témach, ktoré žiakov trápia. Cieľom ranných kruhov je posilňovať vzájomnú dôveru, rešpekt a schopnosť konštruktívne riešiť konflikty. V prípadoch, keď žiaci pociťujú obavy z otvoreného vyjadrenia svojich názorov či pocitov, triedni učitelia volia primerané formy a metódy práce zohľadňujúce potreby konkrétneho kolektívu, napríklad písomné reflexie alebo anonymné dotazníky.</w:t>
      </w:r>
    </w:p>
    <w:p w14:paraId="0173A874" w14:textId="77777777" w:rsidR="0046017B" w:rsidRPr="0046017B" w:rsidRDefault="0046017B" w:rsidP="003C6427">
      <w:pPr>
        <w:pStyle w:val="Odsekzoznamu"/>
        <w:spacing w:line="36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lastRenderedPageBreak/>
        <w:t>T: priebežne                                          Z: TU</w:t>
      </w:r>
    </w:p>
    <w:p w14:paraId="587CC4B3" w14:textId="77777777" w:rsidR="00B70CE7" w:rsidRDefault="00B70CE7" w:rsidP="00B70CE7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Uznesenia a Záver:</w:t>
      </w:r>
    </w:p>
    <w:p w14:paraId="4592F5D9" w14:textId="18F6FF05" w:rsidR="00B70CE7" w:rsidRPr="005F65CB" w:rsidRDefault="00B70CE7" w:rsidP="00B70CE7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hAnsi="Times New Roman" w:cs="Times New Roman"/>
          <w:bCs/>
          <w:sz w:val="24"/>
          <w:szCs w:val="24"/>
        </w:rPr>
        <w:t xml:space="preserve">PK </w:t>
      </w:r>
      <w:r>
        <w:rPr>
          <w:rFonts w:ascii="Times New Roman" w:hAnsi="Times New Roman" w:cs="Times New Roman"/>
          <w:bCs/>
          <w:sz w:val="24"/>
          <w:szCs w:val="24"/>
        </w:rPr>
        <w:t>humanitných</w:t>
      </w:r>
      <w:r w:rsidRPr="00513323">
        <w:rPr>
          <w:rFonts w:ascii="Times New Roman" w:hAnsi="Times New Roman" w:cs="Times New Roman"/>
          <w:bCs/>
          <w:sz w:val="24"/>
          <w:szCs w:val="24"/>
        </w:rPr>
        <w:t xml:space="preserve"> predmetov</w:t>
      </w:r>
      <w:r w:rsidRPr="00513323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5F65CB">
        <w:rPr>
          <w:rFonts w:ascii="Times New Roman" w:eastAsia="Times New Roman" w:hAnsi="Times New Roman" w:cs="Times New Roman"/>
          <w:sz w:val="24"/>
          <w:szCs w:val="24"/>
          <w:lang w:eastAsia="sk-SK"/>
        </w:rPr>
        <w:t>prijala tieto uznesenia:</w:t>
      </w:r>
    </w:p>
    <w:p w14:paraId="31EE521C" w14:textId="77777777" w:rsidR="00B70CE7" w:rsidRPr="00513323" w:rsidRDefault="00B70CE7" w:rsidP="00B70CE7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Uznesenia z predchádzajúceho zasadnutia boli splnené.</w:t>
      </w:r>
    </w:p>
    <w:p w14:paraId="1ED0D291" w14:textId="6DD8CCF9" w:rsidR="00B70CE7" w:rsidRPr="00513323" w:rsidRDefault="00B70CE7" w:rsidP="00B70CE7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TVVP za 1. polrok školského roka 2025/2026 bol splnený </w:t>
      </w:r>
      <w:r w:rsidR="00BB7FB2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stanovených plánov.</w:t>
      </w:r>
    </w:p>
    <w:p w14:paraId="4C2AC8B6" w14:textId="77777777" w:rsidR="00B70CE7" w:rsidRPr="00513323" w:rsidRDefault="00B70CE7" w:rsidP="00B70CE7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>Slabý prospech niektorých žiakov je spôsobený najmä nedostatočnou domácou prípravou, absenciou, nenosením pomôcok a nízkou motiváciou.</w:t>
      </w:r>
    </w:p>
    <w:p w14:paraId="2062C543" w14:textId="77777777" w:rsidR="00B70CE7" w:rsidRPr="00513323" w:rsidRDefault="00B70CE7" w:rsidP="00B70CE7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potrebné pokračovať v podpore individuálneho prístupu, doučovania a využívania motivačných a </w:t>
      </w:r>
      <w:proofErr w:type="spellStart"/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>formatívnych</w:t>
      </w:r>
      <w:proofErr w:type="spellEnd"/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prvkov hodnotenia.</w:t>
      </w:r>
    </w:p>
    <w:p w14:paraId="27E7892D" w14:textId="77777777" w:rsidR="00B70CE7" w:rsidRPr="00513323" w:rsidRDefault="00B70CE7" w:rsidP="00B70CE7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>Zavedenie ranných kruhov a aplikácie SMART BOOKS sa javí ako prínosné opatrenie na podporu vzdelávacieho procesu a klímy v triedach.</w:t>
      </w:r>
    </w:p>
    <w:p w14:paraId="1F920A14" w14:textId="68DD2556" w:rsidR="000B3408" w:rsidRPr="006F40F1" w:rsidRDefault="00B70CE7" w:rsidP="00381C46">
      <w:pPr>
        <w:pStyle w:val="Odsekzoznamu"/>
        <w:numPr>
          <w:ilvl w:val="0"/>
          <w:numId w:val="4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eastAsia="Times New Roman" w:hAnsi="Times New Roman" w:cs="Times New Roman"/>
          <w:sz w:val="24"/>
          <w:szCs w:val="24"/>
          <w:lang w:eastAsia="sk-SK"/>
        </w:rPr>
        <w:t>PK bude aj naďalej systematicky pracovať na zvyšovaní kvality výchovno-vzdelávacieho procesu a na zlepšovaní výsledkov žiakov.</w:t>
      </w:r>
      <w:r w:rsidRPr="006F40F1">
        <w:rPr>
          <w:rFonts w:ascii="Times New Roman" w:hAnsi="Times New Roman" w:cs="Times New Roman"/>
        </w:rPr>
        <w:tab/>
      </w:r>
      <w:r w:rsidRPr="006F40F1">
        <w:rPr>
          <w:rFonts w:ascii="Times New Roman" w:hAnsi="Times New Roman" w:cs="Times New Roman"/>
        </w:rPr>
        <w:tab/>
      </w:r>
      <w:r w:rsidRPr="006F40F1">
        <w:rPr>
          <w:rFonts w:ascii="Times New Roman" w:hAnsi="Times New Roman" w:cs="Times New Roman"/>
        </w:rPr>
        <w:tab/>
      </w:r>
      <w:r w:rsidRPr="006F40F1">
        <w:rPr>
          <w:rFonts w:ascii="Times New Roman" w:hAnsi="Times New Roman" w:cs="Times New Roman"/>
        </w:rPr>
        <w:tab/>
      </w:r>
    </w:p>
    <w:p w14:paraId="65B36490" w14:textId="77777777" w:rsidR="009A3F81" w:rsidRPr="000B3408" w:rsidRDefault="009A3F81" w:rsidP="00B70CE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C61EC6" w14:textId="37349A83" w:rsidR="00C0181C" w:rsidRPr="00381C46" w:rsidRDefault="000327C3" w:rsidP="00381C4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C46">
        <w:rPr>
          <w:rFonts w:ascii="Times New Roman" w:hAnsi="Times New Roman" w:cs="Times New Roman"/>
          <w:b/>
          <w:bCs/>
          <w:sz w:val="24"/>
          <w:szCs w:val="24"/>
        </w:rPr>
        <w:t>Plánované akcie školy na 3. štvrťrok 2025/26</w:t>
      </w:r>
    </w:p>
    <w:p w14:paraId="64665AA1" w14:textId="77777777" w:rsidR="00B70CE7" w:rsidRDefault="00B70CE7" w:rsidP="00A11F95">
      <w:pPr>
        <w:rPr>
          <w:rFonts w:ascii="Times New Roman" w:hAnsi="Times New Roman" w:cs="Times New Roman"/>
          <w:b/>
          <w:sz w:val="24"/>
          <w:szCs w:val="24"/>
        </w:rPr>
      </w:pPr>
    </w:p>
    <w:p w14:paraId="28AE5ECB" w14:textId="60DB9EC2" w:rsidR="00A11F95" w:rsidRPr="0046017B" w:rsidRDefault="00A11F95" w:rsidP="001928B4">
      <w:pPr>
        <w:ind w:left="708"/>
        <w:rPr>
          <w:rFonts w:ascii="Times New Roman" w:hAnsi="Times New Roman" w:cs="Times New Roman"/>
          <w:b/>
          <w:sz w:val="24"/>
          <w:szCs w:val="24"/>
        </w:rPr>
      </w:pPr>
      <w:r w:rsidRPr="0046017B">
        <w:rPr>
          <w:rFonts w:ascii="Times New Roman" w:hAnsi="Times New Roman" w:cs="Times New Roman"/>
          <w:b/>
          <w:sz w:val="24"/>
          <w:szCs w:val="24"/>
        </w:rPr>
        <w:t>Február</w:t>
      </w:r>
    </w:p>
    <w:p w14:paraId="447748BE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bCs/>
          <w:sz w:val="24"/>
          <w:szCs w:val="24"/>
        </w:rPr>
        <w:t>8.-13.2.: Lyžiarsky výcvik 5. ročník</w:t>
      </w:r>
      <w:bookmarkStart w:id="0" w:name="_GoBack"/>
      <w:bookmarkEnd w:id="0"/>
    </w:p>
    <w:p w14:paraId="2F2E874D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bCs/>
          <w:sz w:val="24"/>
          <w:szCs w:val="24"/>
        </w:rPr>
        <w:t>19.2.: Podávanie žiadosti o grant Erasmus</w:t>
      </w:r>
    </w:p>
    <w:p w14:paraId="27096C7E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bCs/>
          <w:sz w:val="24"/>
          <w:szCs w:val="24"/>
        </w:rPr>
        <w:t>23.-27.2.: Hosťovanie pedagógov a žiakov v rámci programu Erasmus, Chorvátsko</w:t>
      </w:r>
    </w:p>
    <w:p w14:paraId="2F93D73F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55B54B93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b/>
          <w:sz w:val="24"/>
          <w:szCs w:val="24"/>
        </w:rPr>
      </w:pPr>
      <w:r w:rsidRPr="0046017B">
        <w:rPr>
          <w:rFonts w:ascii="Times New Roman" w:hAnsi="Times New Roman" w:cs="Times New Roman"/>
          <w:b/>
          <w:sz w:val="24"/>
          <w:szCs w:val="24"/>
        </w:rPr>
        <w:t>Marec</w:t>
      </w:r>
    </w:p>
    <w:p w14:paraId="27212F61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Marec- mesiac knihy, návštevy knižníc, beseda so spisovateľmi</w:t>
      </w:r>
    </w:p>
    <w:p w14:paraId="6AC6682F" w14:textId="743E76DD" w:rsidR="006B471E" w:rsidRPr="00BB7FB2" w:rsidRDefault="006B471E" w:rsidP="00BB7FB2">
      <w:pPr>
        <w:ind w:left="708"/>
        <w:rPr>
          <w:rFonts w:ascii="Times New Roman" w:hAnsi="Times New Roman" w:cs="Times New Roman"/>
          <w:bCs/>
          <w:sz w:val="24"/>
          <w:szCs w:val="24"/>
        </w:rPr>
      </w:pPr>
      <w:r w:rsidRPr="0046017B">
        <w:rPr>
          <w:rFonts w:ascii="Times New Roman" w:hAnsi="Times New Roman" w:cs="Times New Roman"/>
          <w:bCs/>
          <w:sz w:val="24"/>
          <w:szCs w:val="24"/>
        </w:rPr>
        <w:t>8.3.-13.3.: Lyžiarsky výcvik 6. - 8. ročník</w:t>
      </w:r>
    </w:p>
    <w:p w14:paraId="3F236212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4B763178" w14:textId="77777777" w:rsidR="00A11F95" w:rsidRPr="0046017B" w:rsidRDefault="00A11F95" w:rsidP="001928B4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18.3.: Celoslovenské testovanie žiakov základných škôl -  Testovanie 9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NIVaM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 zabezpečuje v školskom roku 2025/2026 externé testovanie žiakov deviateho ročníka základných škôl (Testovanie 9), ktorého sa môžu zúčastniť aj žiaci podľa § 97 ods. 5 zákona č. 245/2008 Z. z. Testovania 9 sa podľa § 155 ods. 8 zákona č. 245/2008 Z. z. zúčastnia aj žiaci 4. ročníka gymnázií a tanečných konzervatórií s osemročným vzdelávacím programom a 1. ročníka stredných škôl s päťročným vzdelávacím programom prijatí na vzdelávanie v strednej škole z ôsmeho ročníka základnej školy. Celoslovenské testovanie žiakov základných škôl (Testovanie 9) sa uskutoční v termínoch: </w:t>
      </w:r>
    </w:p>
    <w:p w14:paraId="105495C6" w14:textId="3FC6DD1E" w:rsidR="00A11F95" w:rsidRPr="0046017B" w:rsidRDefault="00B70CE7" w:rsidP="00B70CE7">
      <w:pPr>
        <w:pStyle w:val="Zkladntext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anchor distT="0" distB="0" distL="0" distR="0" simplePos="0" relativeHeight="251659264" behindDoc="0" locked="0" layoutInCell="0" allowOverlap="1" wp14:anchorId="40CE9088" wp14:editId="10771A56">
            <wp:simplePos x="0" y="0"/>
            <wp:positionH relativeFrom="column">
              <wp:posOffset>223520</wp:posOffset>
            </wp:positionH>
            <wp:positionV relativeFrom="paragraph">
              <wp:posOffset>201295</wp:posOffset>
            </wp:positionV>
            <wp:extent cx="5695950" cy="2606675"/>
            <wp:effectExtent l="0" t="0" r="0" b="3175"/>
            <wp:wrapSquare wrapText="largest"/>
            <wp:docPr id="2" name="Obrázok2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2" descr="Obrázok, na ktorom je text, snímka obrazovky, písmo, čísl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60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0283DB" w14:textId="0EB7E488" w:rsidR="00A11F95" w:rsidRPr="0046017B" w:rsidRDefault="00A11F95" w:rsidP="00B70CE7">
      <w:pPr>
        <w:pStyle w:val="Zkladntext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3892181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23.-27.3.: Erasmus </w:t>
      </w:r>
      <w:proofErr w:type="spellStart"/>
      <w:r w:rsidRPr="0046017B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0046017B">
        <w:rPr>
          <w:rFonts w:ascii="Times New Roman" w:hAnsi="Times New Roman" w:cs="Times New Roman"/>
          <w:sz w:val="24"/>
          <w:szCs w:val="24"/>
        </w:rPr>
        <w:t xml:space="preserve">, hosťovanie skupiny pedagógov zo zahraničia </w:t>
      </w:r>
    </w:p>
    <w:p w14:paraId="2ED72D81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sz w:val="24"/>
          <w:szCs w:val="24"/>
        </w:rPr>
      </w:pPr>
    </w:p>
    <w:p w14:paraId="0FF966F6" w14:textId="77777777" w:rsidR="00A11F95" w:rsidRPr="0046017B" w:rsidRDefault="00A11F95" w:rsidP="001928B4">
      <w:pPr>
        <w:ind w:left="708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b/>
          <w:sz w:val="24"/>
          <w:szCs w:val="24"/>
        </w:rPr>
        <w:t>Aprí</w:t>
      </w:r>
      <w:r w:rsidRPr="0046017B">
        <w:rPr>
          <w:rFonts w:ascii="Times New Roman" w:hAnsi="Times New Roman" w:cs="Times New Roman"/>
          <w:sz w:val="24"/>
          <w:szCs w:val="24"/>
        </w:rPr>
        <w:t>l</w:t>
      </w:r>
    </w:p>
    <w:p w14:paraId="6DEFAE93" w14:textId="3D310485" w:rsidR="00A11F95" w:rsidRPr="0046017B" w:rsidRDefault="00BB7FB2" w:rsidP="001928B4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a </w:t>
      </w:r>
      <w:r w:rsidR="00A11F95" w:rsidRPr="0046017B">
        <w:rPr>
          <w:rFonts w:ascii="Times New Roman" w:hAnsi="Times New Roman" w:cs="Times New Roman"/>
          <w:sz w:val="24"/>
          <w:szCs w:val="24"/>
        </w:rPr>
        <w:t>11.4.: Zápis do 1. ročníka ZŠ</w:t>
      </w:r>
    </w:p>
    <w:p w14:paraId="1F093AFC" w14:textId="77777777" w:rsidR="00A11F95" w:rsidRPr="0046017B" w:rsidRDefault="00A11F95" w:rsidP="001928B4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13.4.: Pedagogická rada</w:t>
      </w:r>
    </w:p>
    <w:p w14:paraId="40289982" w14:textId="77777777" w:rsidR="00A11F95" w:rsidRPr="0046017B" w:rsidRDefault="00A11F95" w:rsidP="001928B4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13.4.: Triedne aktívy</w:t>
      </w:r>
    </w:p>
    <w:p w14:paraId="7095E066" w14:textId="76086C54" w:rsidR="00A11F95" w:rsidRPr="00BB7FB2" w:rsidRDefault="00A11F95" w:rsidP="00BB7FB2">
      <w:pPr>
        <w:spacing w:line="36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Zahraničná exkurzia</w:t>
      </w:r>
      <w:r w:rsidR="003F147C" w:rsidRPr="0046017B">
        <w:rPr>
          <w:rFonts w:ascii="Times New Roman" w:hAnsi="Times New Roman" w:cs="Times New Roman"/>
          <w:sz w:val="24"/>
          <w:szCs w:val="24"/>
        </w:rPr>
        <w:t xml:space="preserve"> -</w:t>
      </w:r>
      <w:r w:rsidR="003F147C" w:rsidRPr="0046017B">
        <w:rPr>
          <w:rFonts w:ascii="Times New Roman" w:hAnsi="Times New Roman" w:cs="Times New Roman"/>
          <w:color w:val="000000"/>
          <w:sz w:val="24"/>
          <w:szCs w:val="24"/>
        </w:rPr>
        <w:t>– Paríž, 19.04- 24.04.2026</w:t>
      </w:r>
    </w:p>
    <w:p w14:paraId="7B2E2A66" w14:textId="79C54808" w:rsidR="00F37281" w:rsidRDefault="00F37281" w:rsidP="00381C4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Súťaže</w:t>
      </w:r>
    </w:p>
    <w:p w14:paraId="53480900" w14:textId="61B6EA6F" w:rsidR="00F37281" w:rsidRDefault="00F37281" w:rsidP="00F37281">
      <w:pPr>
        <w:pStyle w:val="Odsekzoznamu"/>
        <w:numPr>
          <w:ilvl w:val="2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F37281">
        <w:rPr>
          <w:rFonts w:ascii="Times New Roman" w:hAnsi="Times New Roman" w:cs="Times New Roman"/>
        </w:rPr>
        <w:t xml:space="preserve">olympiáda </w:t>
      </w:r>
      <w:r>
        <w:rPr>
          <w:rFonts w:ascii="Times New Roman" w:hAnsi="Times New Roman" w:cs="Times New Roman"/>
        </w:rPr>
        <w:t xml:space="preserve">OK </w:t>
      </w:r>
      <w:r w:rsidRPr="00F37281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</w:t>
      </w:r>
      <w:r w:rsidRPr="00F37281">
        <w:rPr>
          <w:rFonts w:ascii="Times New Roman" w:hAnsi="Times New Roman" w:cs="Times New Roman"/>
        </w:rPr>
        <w:t>ANJ</w:t>
      </w:r>
      <w:r>
        <w:rPr>
          <w:rFonts w:ascii="Times New Roman" w:hAnsi="Times New Roman" w:cs="Times New Roman"/>
        </w:rPr>
        <w:t xml:space="preserve"> žiaci 7. a 9. roč.</w:t>
      </w:r>
    </w:p>
    <w:p w14:paraId="7D9548D4" w14:textId="34FCA5A0" w:rsidR="006F40F1" w:rsidRDefault="00F37281" w:rsidP="006F40F1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13.2.2026 </w:t>
      </w:r>
      <w:proofErr w:type="spellStart"/>
      <w:r>
        <w:rPr>
          <w:rFonts w:ascii="Times New Roman" w:hAnsi="Times New Roman" w:cs="Times New Roman"/>
        </w:rPr>
        <w:t>futsal</w:t>
      </w:r>
      <w:proofErr w:type="spellEnd"/>
      <w:r>
        <w:rPr>
          <w:rFonts w:ascii="Times New Roman" w:hAnsi="Times New Roman" w:cs="Times New Roman"/>
        </w:rPr>
        <w:t xml:space="preserve"> </w:t>
      </w:r>
      <w:r w:rsidR="00C46719">
        <w:rPr>
          <w:rFonts w:ascii="Times New Roman" w:hAnsi="Times New Roman" w:cs="Times New Roman"/>
        </w:rPr>
        <w:t xml:space="preserve">– vybraní </w:t>
      </w:r>
      <w:r>
        <w:rPr>
          <w:rFonts w:ascii="Times New Roman" w:hAnsi="Times New Roman" w:cs="Times New Roman"/>
        </w:rPr>
        <w:t>žiaci II. st.</w:t>
      </w:r>
    </w:p>
    <w:p w14:paraId="5EFCA6C3" w14:textId="0DEB2EAA" w:rsidR="00C46719" w:rsidRDefault="00C46719" w:rsidP="006F40F1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C46719">
        <w:rPr>
          <w:rFonts w:ascii="Times New Roman" w:hAnsi="Times New Roman" w:cs="Times New Roman"/>
        </w:rPr>
        <w:t>11. 3. 2026</w:t>
      </w:r>
      <w:r>
        <w:rPr>
          <w:rFonts w:ascii="Times New Roman" w:hAnsi="Times New Roman" w:cs="Times New Roman"/>
        </w:rPr>
        <w:t xml:space="preserve"> HK- vybraní žiaci II. st. </w:t>
      </w:r>
    </w:p>
    <w:p w14:paraId="29673BE3" w14:textId="77777777" w:rsidR="00F37281" w:rsidRPr="00F37281" w:rsidRDefault="00F37281" w:rsidP="00F37281">
      <w:pPr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E25DF9A" w14:textId="1B071E9D" w:rsidR="009A3F81" w:rsidRPr="009A3F81" w:rsidRDefault="009A3F81" w:rsidP="00381C46">
      <w:pPr>
        <w:pStyle w:val="Odsekzoznamu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A3F81">
        <w:rPr>
          <w:rFonts w:ascii="Times New Roman" w:hAnsi="Times New Roman" w:cs="Times New Roman"/>
          <w:b/>
          <w:bCs/>
        </w:rPr>
        <w:t>Iné:</w:t>
      </w:r>
    </w:p>
    <w:p w14:paraId="66465F6B" w14:textId="666EBC0C" w:rsidR="006F40F1" w:rsidRPr="00CF315D" w:rsidRDefault="009A3F81" w:rsidP="001928B4">
      <w:pPr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CF315D">
        <w:rPr>
          <w:rFonts w:ascii="Times New Roman" w:hAnsi="Times New Roman" w:cs="Times New Roman"/>
        </w:rPr>
        <w:t>SMART BOOKS – Vedenie školy zakúpilo pre žiakov našej školy na učenie, opakovanie a doučovanie učiva nielen v škole,  ale aj v domácom prostredí , unikátnu inteligentnú učebnicu učiva celej ZŠ. Prostredníctvom tejto aplikácie  si žiaci testy nielen preskúšajú, ale  odhalia aj slabé miesta, ktoré im ukážu riešenia, postupy a vysvetlenia. Prístupové kódy k tejto vzdelávacej aplikácii pre žiakov získajú žiaci od triednych učiteľov.</w:t>
      </w:r>
    </w:p>
    <w:p w14:paraId="19C3016B" w14:textId="2DE5D2DD" w:rsidR="003F147C" w:rsidRPr="00B70CE7" w:rsidRDefault="003F147C" w:rsidP="00381C46">
      <w:pPr>
        <w:pStyle w:val="Odsekzoznamu"/>
        <w:numPr>
          <w:ilvl w:val="0"/>
          <w:numId w:val="40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CE7">
        <w:rPr>
          <w:rFonts w:ascii="Times New Roman" w:hAnsi="Times New Roman" w:cs="Times New Roman"/>
          <w:b/>
          <w:bCs/>
          <w:sz w:val="24"/>
          <w:szCs w:val="24"/>
        </w:rPr>
        <w:t>Návrh a uznesenia</w:t>
      </w:r>
    </w:p>
    <w:p w14:paraId="6DA5CC7E" w14:textId="77777777" w:rsidR="00381C46" w:rsidRDefault="000B3408" w:rsidP="001928B4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13323">
        <w:rPr>
          <w:rFonts w:ascii="Times New Roman" w:hAnsi="Times New Roman" w:cs="Times New Roman"/>
          <w:bCs/>
          <w:sz w:val="24"/>
          <w:szCs w:val="24"/>
        </w:rPr>
        <w:t xml:space="preserve">PK </w:t>
      </w:r>
      <w:r>
        <w:rPr>
          <w:rFonts w:ascii="Times New Roman" w:hAnsi="Times New Roman" w:cs="Times New Roman"/>
          <w:bCs/>
          <w:sz w:val="24"/>
          <w:szCs w:val="24"/>
        </w:rPr>
        <w:t>humanitných</w:t>
      </w:r>
      <w:r w:rsidRPr="00513323">
        <w:rPr>
          <w:rFonts w:ascii="Times New Roman" w:hAnsi="Times New Roman" w:cs="Times New Roman"/>
          <w:bCs/>
          <w:sz w:val="24"/>
          <w:szCs w:val="24"/>
        </w:rPr>
        <w:t xml:space="preserve"> predmetov</w:t>
      </w:r>
      <w:r w:rsidRPr="00513323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5F65CB">
        <w:rPr>
          <w:rFonts w:ascii="Times New Roman" w:eastAsia="Times New Roman" w:hAnsi="Times New Roman" w:cs="Times New Roman"/>
          <w:sz w:val="24"/>
          <w:szCs w:val="24"/>
          <w:lang w:eastAsia="sk-SK"/>
        </w:rPr>
        <w:t>prijala tieto uznesenia:</w:t>
      </w:r>
    </w:p>
    <w:p w14:paraId="17D2EA84" w14:textId="77338492" w:rsidR="000B3408" w:rsidRPr="00BB7FB2" w:rsidRDefault="006F40F1" w:rsidP="00BB7FB2">
      <w:pPr>
        <w:pStyle w:val="Odsekzoznamu"/>
        <w:numPr>
          <w:ilvl w:val="3"/>
          <w:numId w:val="46"/>
        </w:numPr>
        <w:spacing w:before="100" w:beforeAutospacing="1" w:after="100" w:afterAutospacing="1" w:line="360" w:lineRule="auto"/>
        <w:ind w:left="851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0B3408"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>Uznesenia z predchádzajúceho zasadnutia boli splnené.</w:t>
      </w:r>
      <w:r w:rsidR="00BB7F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TVVP za 1. polrok školského</w:t>
      </w:r>
      <w:r w:rsidRPr="00BB7FB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B3408" w:rsidRPr="00BB7FB2">
        <w:rPr>
          <w:rFonts w:ascii="Times New Roman" w:eastAsia="Times New Roman" w:hAnsi="Times New Roman" w:cs="Times New Roman"/>
          <w:sz w:val="24"/>
          <w:szCs w:val="24"/>
          <w:lang w:eastAsia="sk-SK"/>
        </w:rPr>
        <w:t>roka 2025/2026 bol splnený vo všetkých predmetoch podľa plánov.</w:t>
      </w:r>
    </w:p>
    <w:p w14:paraId="117B84B3" w14:textId="77777777" w:rsidR="000B3408" w:rsidRPr="00381C46" w:rsidRDefault="000B3408" w:rsidP="00381C46">
      <w:pPr>
        <w:pStyle w:val="Odsekzoznamu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>Slabý prospech niektorých žiakov je spôsobený najmä nedostatočnou domácou prípravou, absenciou, nenosením pomôcok a nízkou motiváciou.</w:t>
      </w:r>
    </w:p>
    <w:p w14:paraId="4A9E8A16" w14:textId="77777777" w:rsidR="000B3408" w:rsidRPr="00381C46" w:rsidRDefault="000B3408" w:rsidP="00381C46">
      <w:pPr>
        <w:pStyle w:val="Odsekzoznamu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potrebné pokračovať v podpore individuálneho prístupu, doučovania a využívania motivačných a </w:t>
      </w:r>
      <w:proofErr w:type="spellStart"/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>formatívnych</w:t>
      </w:r>
      <w:proofErr w:type="spellEnd"/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prvkov hodnotenia.</w:t>
      </w:r>
    </w:p>
    <w:p w14:paraId="7129026A" w14:textId="77777777" w:rsidR="000B3408" w:rsidRPr="00381C46" w:rsidRDefault="000B3408" w:rsidP="00381C46">
      <w:pPr>
        <w:pStyle w:val="Odsekzoznamu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Zavedenie ranných kruhov a aplikácie SMART BOOKS sa javí ako prínosné opatrenie na podporu vzdelávacieho procesu a klímy v triedach.</w:t>
      </w:r>
    </w:p>
    <w:p w14:paraId="4D4E924B" w14:textId="77777777" w:rsidR="000B3408" w:rsidRPr="00381C46" w:rsidRDefault="000B3408" w:rsidP="00381C46">
      <w:pPr>
        <w:pStyle w:val="Odsekzoznamu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81C46">
        <w:rPr>
          <w:rFonts w:ascii="Times New Roman" w:eastAsia="Times New Roman" w:hAnsi="Times New Roman" w:cs="Times New Roman"/>
          <w:sz w:val="24"/>
          <w:szCs w:val="24"/>
          <w:lang w:eastAsia="sk-SK"/>
        </w:rPr>
        <w:t>PK bude aj naďalej systematicky pracovať na zvyšovaní kvality výchovno-vzdelávacieho procesu a na zlepšovaní výsledkov žiakov.</w:t>
      </w:r>
    </w:p>
    <w:p w14:paraId="2757863F" w14:textId="77777777" w:rsidR="003F147C" w:rsidRPr="0046017B" w:rsidRDefault="003F147C" w:rsidP="003F147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DA7F494" w14:textId="07FB295A" w:rsidR="003B40FC" w:rsidRPr="0046017B" w:rsidRDefault="003B40FC" w:rsidP="00A11F95">
      <w:pPr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Neprítomní pedagogickí zamestnanci na P</w:t>
      </w:r>
      <w:r w:rsidR="00A11F95" w:rsidRPr="0046017B">
        <w:rPr>
          <w:rFonts w:ascii="Times New Roman" w:hAnsi="Times New Roman" w:cs="Times New Roman"/>
          <w:sz w:val="24"/>
          <w:szCs w:val="24"/>
        </w:rPr>
        <w:t>K</w:t>
      </w:r>
      <w:r w:rsidRPr="0046017B">
        <w:rPr>
          <w:rFonts w:ascii="Times New Roman" w:hAnsi="Times New Roman" w:cs="Times New Roman"/>
          <w:sz w:val="24"/>
          <w:szCs w:val="24"/>
        </w:rPr>
        <w:t xml:space="preserve"> sa oboznámia s rokovaním P</w:t>
      </w:r>
      <w:r w:rsidR="00A11F95" w:rsidRPr="0046017B">
        <w:rPr>
          <w:rFonts w:ascii="Times New Roman" w:hAnsi="Times New Roman" w:cs="Times New Roman"/>
          <w:sz w:val="24"/>
          <w:szCs w:val="24"/>
        </w:rPr>
        <w:t>K</w:t>
      </w:r>
      <w:r w:rsidRPr="0046017B">
        <w:rPr>
          <w:rFonts w:ascii="Times New Roman" w:hAnsi="Times New Roman" w:cs="Times New Roman"/>
          <w:sz w:val="24"/>
          <w:szCs w:val="24"/>
        </w:rPr>
        <w:t xml:space="preserve"> a jej  uznesením.</w:t>
      </w:r>
    </w:p>
    <w:p w14:paraId="5F5ED39D" w14:textId="21214877" w:rsidR="003B40FC" w:rsidRPr="0046017B" w:rsidRDefault="003B40FC" w:rsidP="003B40FC">
      <w:pPr>
        <w:ind w:left="1134" w:firstLine="282"/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T: do 2</w:t>
      </w:r>
      <w:r w:rsidR="006F40F1">
        <w:rPr>
          <w:rFonts w:ascii="Times New Roman" w:hAnsi="Times New Roman" w:cs="Times New Roman"/>
          <w:sz w:val="24"/>
          <w:szCs w:val="24"/>
        </w:rPr>
        <w:t>0</w:t>
      </w:r>
      <w:r w:rsidRPr="0046017B">
        <w:rPr>
          <w:rFonts w:ascii="Times New Roman" w:hAnsi="Times New Roman" w:cs="Times New Roman"/>
          <w:sz w:val="24"/>
          <w:szCs w:val="24"/>
        </w:rPr>
        <w:t xml:space="preserve">. 1. 2026   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  <w:t>Z: všetci neprítomní PZ</w:t>
      </w:r>
    </w:p>
    <w:p w14:paraId="090F8317" w14:textId="77777777" w:rsidR="00A11F95" w:rsidRPr="0046017B" w:rsidRDefault="00A11F95" w:rsidP="00A11F95">
      <w:pPr>
        <w:rPr>
          <w:rFonts w:ascii="Times New Roman" w:hAnsi="Times New Roman" w:cs="Times New Roman"/>
          <w:sz w:val="24"/>
          <w:szCs w:val="24"/>
        </w:rPr>
      </w:pPr>
    </w:p>
    <w:p w14:paraId="32637A0F" w14:textId="1A2342FA" w:rsidR="003B40FC" w:rsidRPr="0046017B" w:rsidRDefault="003B40FC" w:rsidP="003B40FC">
      <w:pPr>
        <w:rPr>
          <w:rFonts w:ascii="Times New Roman" w:hAnsi="Times New Roman" w:cs="Times New Roman"/>
          <w:sz w:val="24"/>
          <w:szCs w:val="24"/>
        </w:rPr>
      </w:pPr>
      <w:r w:rsidRPr="0046017B">
        <w:rPr>
          <w:rFonts w:ascii="Times New Roman" w:hAnsi="Times New Roman" w:cs="Times New Roman"/>
          <w:sz w:val="24"/>
          <w:szCs w:val="24"/>
        </w:rPr>
        <w:t>V závere zasadania pedagogickej rady  p</w:t>
      </w:r>
      <w:r w:rsidR="00A11F95" w:rsidRPr="0046017B">
        <w:rPr>
          <w:rFonts w:ascii="Times New Roman" w:hAnsi="Times New Roman" w:cs="Times New Roman"/>
          <w:sz w:val="24"/>
          <w:szCs w:val="24"/>
        </w:rPr>
        <w:t xml:space="preserve">án zástupca </w:t>
      </w:r>
      <w:r w:rsidRPr="0046017B">
        <w:rPr>
          <w:rFonts w:ascii="Times New Roman" w:hAnsi="Times New Roman" w:cs="Times New Roman"/>
          <w:sz w:val="24"/>
          <w:szCs w:val="24"/>
        </w:rPr>
        <w:t xml:space="preserve"> poďakoval</w:t>
      </w:r>
      <w:r w:rsidR="00A11F95" w:rsidRPr="0046017B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 xml:space="preserve">prítomným za pozornosť, </w:t>
      </w:r>
      <w:r w:rsidR="00A11F95" w:rsidRPr="0046017B">
        <w:rPr>
          <w:rFonts w:ascii="Times New Roman" w:hAnsi="Times New Roman" w:cs="Times New Roman"/>
          <w:sz w:val="24"/>
          <w:szCs w:val="24"/>
        </w:rPr>
        <w:t xml:space="preserve"> </w:t>
      </w:r>
      <w:r w:rsidRPr="0046017B">
        <w:rPr>
          <w:rFonts w:ascii="Times New Roman" w:hAnsi="Times New Roman" w:cs="Times New Roman"/>
          <w:sz w:val="24"/>
          <w:szCs w:val="24"/>
        </w:rPr>
        <w:t xml:space="preserve">              poprial veľa síl do práce a ukončil  p</w:t>
      </w:r>
      <w:r w:rsidR="00A11F95" w:rsidRPr="0046017B">
        <w:rPr>
          <w:rFonts w:ascii="Times New Roman" w:hAnsi="Times New Roman" w:cs="Times New Roman"/>
          <w:sz w:val="24"/>
          <w:szCs w:val="24"/>
        </w:rPr>
        <w:t>redmetovú komisiu</w:t>
      </w:r>
      <w:r w:rsidRPr="0046017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D4E63CC" w14:textId="77777777" w:rsidR="003B40FC" w:rsidRPr="0046017B" w:rsidRDefault="003B40FC" w:rsidP="003B40FC">
      <w:pPr>
        <w:rPr>
          <w:rFonts w:ascii="Times New Roman" w:hAnsi="Times New Roman" w:cs="Times New Roman"/>
          <w:sz w:val="24"/>
          <w:szCs w:val="24"/>
        </w:rPr>
      </w:pPr>
    </w:p>
    <w:p w14:paraId="3357547D" w14:textId="77777777" w:rsidR="003B40FC" w:rsidRPr="0046017B" w:rsidRDefault="003B40FC" w:rsidP="003B40FC">
      <w:pPr>
        <w:rPr>
          <w:rFonts w:ascii="Times New Roman" w:hAnsi="Times New Roman" w:cs="Times New Roman"/>
          <w:sz w:val="24"/>
          <w:szCs w:val="24"/>
        </w:rPr>
      </w:pPr>
    </w:p>
    <w:p w14:paraId="03D6DD5E" w14:textId="6328F5DF" w:rsidR="006057B7" w:rsidRPr="00B63D3F" w:rsidRDefault="003B40FC" w:rsidP="00C41E86">
      <w:pPr>
        <w:rPr>
          <w:rFonts w:ascii="Times New Roman" w:hAnsi="Times New Roman" w:cs="Times New Roman"/>
        </w:rPr>
      </w:pPr>
      <w:r w:rsidRPr="0046017B">
        <w:rPr>
          <w:rFonts w:ascii="Times New Roman" w:hAnsi="Times New Roman" w:cs="Times New Roman"/>
          <w:sz w:val="24"/>
          <w:szCs w:val="24"/>
        </w:rPr>
        <w:t xml:space="preserve">Dňa:  </w:t>
      </w:r>
      <w:r w:rsidR="00A11F95" w:rsidRPr="0046017B">
        <w:rPr>
          <w:rFonts w:ascii="Times New Roman" w:hAnsi="Times New Roman" w:cs="Times New Roman"/>
          <w:sz w:val="24"/>
          <w:szCs w:val="24"/>
        </w:rPr>
        <w:t>15</w:t>
      </w:r>
      <w:r w:rsidRPr="0046017B">
        <w:rPr>
          <w:rFonts w:ascii="Times New Roman" w:hAnsi="Times New Roman" w:cs="Times New Roman"/>
          <w:sz w:val="24"/>
          <w:szCs w:val="24"/>
        </w:rPr>
        <w:t xml:space="preserve">. 1. 2026                  </w:t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Pr="0046017B">
        <w:rPr>
          <w:rFonts w:ascii="Times New Roman" w:hAnsi="Times New Roman" w:cs="Times New Roman"/>
          <w:sz w:val="24"/>
          <w:szCs w:val="24"/>
        </w:rPr>
        <w:tab/>
      </w:r>
      <w:r w:rsidR="00BE5355">
        <w:rPr>
          <w:rFonts w:ascii="Times New Roman" w:hAnsi="Times New Roman" w:cs="Times New Roman"/>
        </w:rPr>
        <w:t>z</w:t>
      </w:r>
      <w:r w:rsidR="00C41E86" w:rsidRPr="00B63D3F">
        <w:rPr>
          <w:rFonts w:ascii="Times New Roman" w:hAnsi="Times New Roman" w:cs="Times New Roman"/>
        </w:rPr>
        <w:t xml:space="preserve">apísala: </w:t>
      </w:r>
      <w:r w:rsidR="00BE5355">
        <w:rPr>
          <w:rFonts w:ascii="Times New Roman" w:hAnsi="Times New Roman" w:cs="Times New Roman"/>
        </w:rPr>
        <w:t xml:space="preserve">Mgr. Tatiana </w:t>
      </w:r>
      <w:proofErr w:type="spellStart"/>
      <w:r w:rsidR="00BE5355">
        <w:rPr>
          <w:rFonts w:ascii="Times New Roman" w:hAnsi="Times New Roman" w:cs="Times New Roman"/>
        </w:rPr>
        <w:t>Máťašová</w:t>
      </w:r>
      <w:proofErr w:type="spellEnd"/>
      <w:r w:rsidR="006057B7">
        <w:rPr>
          <w:rFonts w:ascii="Times New Roman" w:hAnsi="Times New Roman" w:cs="Times New Roman"/>
        </w:rPr>
        <w:tab/>
      </w:r>
      <w:r w:rsidR="006057B7">
        <w:rPr>
          <w:rFonts w:ascii="Times New Roman" w:hAnsi="Times New Roman" w:cs="Times New Roman"/>
        </w:rPr>
        <w:tab/>
      </w:r>
      <w:r w:rsidR="006057B7">
        <w:rPr>
          <w:rFonts w:ascii="Times New Roman" w:hAnsi="Times New Roman" w:cs="Times New Roman"/>
        </w:rPr>
        <w:tab/>
      </w:r>
      <w:r w:rsidR="006057B7">
        <w:rPr>
          <w:rFonts w:ascii="Times New Roman" w:hAnsi="Times New Roman" w:cs="Times New Roman"/>
        </w:rPr>
        <w:tab/>
      </w:r>
      <w:r w:rsidR="00BE5355">
        <w:rPr>
          <w:rFonts w:ascii="Times New Roman" w:hAnsi="Times New Roman" w:cs="Times New Roman"/>
        </w:rPr>
        <w:tab/>
      </w:r>
      <w:r w:rsidR="00BE5355">
        <w:rPr>
          <w:rFonts w:ascii="Times New Roman" w:hAnsi="Times New Roman" w:cs="Times New Roman"/>
        </w:rPr>
        <w:tab/>
      </w:r>
      <w:r w:rsidR="00BE5355">
        <w:rPr>
          <w:rFonts w:ascii="Times New Roman" w:hAnsi="Times New Roman" w:cs="Times New Roman"/>
        </w:rPr>
        <w:tab/>
      </w:r>
      <w:r w:rsidR="00BE5355">
        <w:rPr>
          <w:rFonts w:ascii="Times New Roman" w:hAnsi="Times New Roman" w:cs="Times New Roman"/>
        </w:rPr>
        <w:tab/>
        <w:t>overila:   Mgr. Klára Balážová</w:t>
      </w:r>
    </w:p>
    <w:p w14:paraId="18B5CFC6" w14:textId="77777777" w:rsidR="003B40FC" w:rsidRPr="00B63D3F" w:rsidRDefault="003B40FC" w:rsidP="003B40FC">
      <w:pPr>
        <w:rPr>
          <w:rFonts w:ascii="Times New Roman" w:hAnsi="Times New Roman" w:cs="Times New Roman"/>
        </w:rPr>
      </w:pPr>
    </w:p>
    <w:p w14:paraId="11F08B37" w14:textId="77777777" w:rsidR="003B40FC" w:rsidRDefault="003B40FC" w:rsidP="003B40FC">
      <w:pPr>
        <w:rPr>
          <w:rFonts w:ascii="Times New Roman" w:hAnsi="Times New Roman" w:cs="Times New Roman"/>
        </w:rPr>
      </w:pPr>
      <w:r w:rsidRPr="00B63D3F">
        <w:rPr>
          <w:rFonts w:ascii="Times New Roman" w:hAnsi="Times New Roman" w:cs="Times New Roman"/>
        </w:rPr>
        <w:t xml:space="preserve">                                                     </w:t>
      </w:r>
      <w:r w:rsidRPr="00B63D3F">
        <w:rPr>
          <w:rFonts w:ascii="Times New Roman" w:hAnsi="Times New Roman" w:cs="Times New Roman"/>
        </w:rPr>
        <w:tab/>
      </w:r>
      <w:r w:rsidRPr="00B63D3F">
        <w:rPr>
          <w:rFonts w:ascii="Times New Roman" w:hAnsi="Times New Roman" w:cs="Times New Roman"/>
        </w:rPr>
        <w:tab/>
      </w:r>
    </w:p>
    <w:p w14:paraId="54197DDE" w14:textId="77777777" w:rsidR="003B40FC" w:rsidRDefault="003B40FC" w:rsidP="003B40FC">
      <w:pPr>
        <w:rPr>
          <w:rFonts w:ascii="Times New Roman" w:hAnsi="Times New Roman" w:cs="Times New Roman"/>
        </w:rPr>
      </w:pPr>
    </w:p>
    <w:sectPr w:rsidR="003B40FC" w:rsidSect="00D6458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734B"/>
    <w:multiLevelType w:val="hybridMultilevel"/>
    <w:tmpl w:val="ACA4932A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D4378B"/>
    <w:multiLevelType w:val="hybridMultilevel"/>
    <w:tmpl w:val="2E0CEB34"/>
    <w:lvl w:ilvl="0" w:tplc="80584E7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458EF"/>
    <w:multiLevelType w:val="hybridMultilevel"/>
    <w:tmpl w:val="B562E302"/>
    <w:lvl w:ilvl="0" w:tplc="2D265A32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6" w:hanging="360"/>
      </w:pPr>
    </w:lvl>
    <w:lvl w:ilvl="2" w:tplc="041B001B" w:tentative="1">
      <w:start w:val="1"/>
      <w:numFmt w:val="lowerRoman"/>
      <w:lvlText w:val="%3."/>
      <w:lvlJc w:val="right"/>
      <w:pPr>
        <w:ind w:left="2256" w:hanging="180"/>
      </w:pPr>
    </w:lvl>
    <w:lvl w:ilvl="3" w:tplc="041B000F" w:tentative="1">
      <w:start w:val="1"/>
      <w:numFmt w:val="decimal"/>
      <w:lvlText w:val="%4."/>
      <w:lvlJc w:val="left"/>
      <w:pPr>
        <w:ind w:left="2976" w:hanging="360"/>
      </w:pPr>
    </w:lvl>
    <w:lvl w:ilvl="4" w:tplc="041B0019" w:tentative="1">
      <w:start w:val="1"/>
      <w:numFmt w:val="lowerLetter"/>
      <w:lvlText w:val="%5."/>
      <w:lvlJc w:val="left"/>
      <w:pPr>
        <w:ind w:left="3696" w:hanging="360"/>
      </w:pPr>
    </w:lvl>
    <w:lvl w:ilvl="5" w:tplc="041B001B" w:tentative="1">
      <w:start w:val="1"/>
      <w:numFmt w:val="lowerRoman"/>
      <w:lvlText w:val="%6."/>
      <w:lvlJc w:val="right"/>
      <w:pPr>
        <w:ind w:left="4416" w:hanging="180"/>
      </w:pPr>
    </w:lvl>
    <w:lvl w:ilvl="6" w:tplc="041B000F" w:tentative="1">
      <w:start w:val="1"/>
      <w:numFmt w:val="decimal"/>
      <w:lvlText w:val="%7."/>
      <w:lvlJc w:val="left"/>
      <w:pPr>
        <w:ind w:left="5136" w:hanging="360"/>
      </w:pPr>
    </w:lvl>
    <w:lvl w:ilvl="7" w:tplc="041B0019" w:tentative="1">
      <w:start w:val="1"/>
      <w:numFmt w:val="lowerLetter"/>
      <w:lvlText w:val="%8."/>
      <w:lvlJc w:val="left"/>
      <w:pPr>
        <w:ind w:left="5856" w:hanging="360"/>
      </w:pPr>
    </w:lvl>
    <w:lvl w:ilvl="8" w:tplc="041B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0D105780"/>
    <w:multiLevelType w:val="hybridMultilevel"/>
    <w:tmpl w:val="06C05B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C4CC3"/>
    <w:multiLevelType w:val="hybridMultilevel"/>
    <w:tmpl w:val="247C2976"/>
    <w:lvl w:ilvl="0" w:tplc="251E786A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B3737"/>
    <w:multiLevelType w:val="hybridMultilevel"/>
    <w:tmpl w:val="20D60CC4"/>
    <w:lvl w:ilvl="0" w:tplc="108E5A30">
      <w:numFmt w:val="bullet"/>
      <w:lvlText w:val="-"/>
      <w:lvlJc w:val="left"/>
      <w:pPr>
        <w:ind w:left="1575" w:hanging="360"/>
      </w:pPr>
      <w:rPr>
        <w:rFonts w:ascii="Times New Roman" w:eastAsiaTheme="minorHAnsi" w:hAnsi="Times New Roman" w:cs="Times New Roman" w:hint="default"/>
      </w:rPr>
    </w:lvl>
    <w:lvl w:ilvl="1" w:tplc="308CDB5C">
      <w:numFmt w:val="bullet"/>
      <w:lvlText w:val=""/>
      <w:lvlJc w:val="left"/>
      <w:pPr>
        <w:ind w:left="2295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6" w15:restartNumberingAfterBreak="0">
    <w:nsid w:val="1BD56F8D"/>
    <w:multiLevelType w:val="hybridMultilevel"/>
    <w:tmpl w:val="66DEF410"/>
    <w:lvl w:ilvl="0" w:tplc="A87655A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A4F46"/>
    <w:multiLevelType w:val="hybridMultilevel"/>
    <w:tmpl w:val="CA628C82"/>
    <w:lvl w:ilvl="0" w:tplc="AD82CF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73089"/>
    <w:multiLevelType w:val="hybridMultilevel"/>
    <w:tmpl w:val="4CA8626E"/>
    <w:lvl w:ilvl="0" w:tplc="85ACB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B750F"/>
    <w:multiLevelType w:val="hybridMultilevel"/>
    <w:tmpl w:val="482E80A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EF42A8"/>
    <w:multiLevelType w:val="hybridMultilevel"/>
    <w:tmpl w:val="F8CC699E"/>
    <w:lvl w:ilvl="0" w:tplc="7D78E3F0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B22FE"/>
    <w:multiLevelType w:val="multilevel"/>
    <w:tmpl w:val="59E6621C"/>
    <w:lvl w:ilvl="0">
      <w:start w:val="14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0" w:hanging="93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65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6F66FC6"/>
    <w:multiLevelType w:val="hybridMultilevel"/>
    <w:tmpl w:val="90BAA9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1323B"/>
    <w:multiLevelType w:val="hybridMultilevel"/>
    <w:tmpl w:val="781C41A8"/>
    <w:lvl w:ilvl="0" w:tplc="A0A689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55627"/>
    <w:multiLevelType w:val="hybridMultilevel"/>
    <w:tmpl w:val="C02851A2"/>
    <w:lvl w:ilvl="0" w:tplc="6C50C69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D7137"/>
    <w:multiLevelType w:val="hybridMultilevel"/>
    <w:tmpl w:val="35E8582C"/>
    <w:lvl w:ilvl="0" w:tplc="2A9E75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377FF"/>
    <w:multiLevelType w:val="multilevel"/>
    <w:tmpl w:val="A85E9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64205D"/>
    <w:multiLevelType w:val="hybridMultilevel"/>
    <w:tmpl w:val="CC406C64"/>
    <w:lvl w:ilvl="0" w:tplc="C0B450B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A7AE0"/>
    <w:multiLevelType w:val="hybridMultilevel"/>
    <w:tmpl w:val="95B83574"/>
    <w:lvl w:ilvl="0" w:tplc="041B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9" w15:restartNumberingAfterBreak="0">
    <w:nsid w:val="3B6D0822"/>
    <w:multiLevelType w:val="hybridMultilevel"/>
    <w:tmpl w:val="8604CD02"/>
    <w:lvl w:ilvl="0" w:tplc="F1F624B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20DE9"/>
    <w:multiLevelType w:val="hybridMultilevel"/>
    <w:tmpl w:val="C20A7834"/>
    <w:lvl w:ilvl="0" w:tplc="FEE2F2B8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07505E"/>
    <w:multiLevelType w:val="hybridMultilevel"/>
    <w:tmpl w:val="2F88D2DC"/>
    <w:lvl w:ilvl="0" w:tplc="D58E66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E1902"/>
    <w:multiLevelType w:val="hybridMultilevel"/>
    <w:tmpl w:val="C0B2DD1E"/>
    <w:lvl w:ilvl="0" w:tplc="4F086EEE">
      <w:start w:val="1"/>
      <w:numFmt w:val="decimal"/>
      <w:lvlText w:val="%1."/>
      <w:lvlJc w:val="left"/>
      <w:pPr>
        <w:ind w:left="97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926A5"/>
    <w:multiLevelType w:val="hybridMultilevel"/>
    <w:tmpl w:val="6E3C7962"/>
    <w:lvl w:ilvl="0" w:tplc="DCBA44F4">
      <w:start w:val="1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77769"/>
    <w:multiLevelType w:val="hybridMultilevel"/>
    <w:tmpl w:val="86E805B8"/>
    <w:lvl w:ilvl="0" w:tplc="FEE2F2B8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B80D51"/>
    <w:multiLevelType w:val="hybridMultilevel"/>
    <w:tmpl w:val="00FE6220"/>
    <w:lvl w:ilvl="0" w:tplc="521EBB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E3CEB"/>
    <w:multiLevelType w:val="hybridMultilevel"/>
    <w:tmpl w:val="65BAE8DE"/>
    <w:lvl w:ilvl="0" w:tplc="A0D6C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16A1A"/>
    <w:multiLevelType w:val="hybridMultilevel"/>
    <w:tmpl w:val="2F88D2D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0E2A3B"/>
    <w:multiLevelType w:val="hybridMultilevel"/>
    <w:tmpl w:val="91D071BC"/>
    <w:lvl w:ilvl="0" w:tplc="FFD67B5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01066"/>
    <w:multiLevelType w:val="hybridMultilevel"/>
    <w:tmpl w:val="83FE1B6A"/>
    <w:lvl w:ilvl="0" w:tplc="7B6A2F5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E36A0"/>
    <w:multiLevelType w:val="hybridMultilevel"/>
    <w:tmpl w:val="8AFA31BC"/>
    <w:lvl w:ilvl="0" w:tplc="F1F624BC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41E57B3"/>
    <w:multiLevelType w:val="hybridMultilevel"/>
    <w:tmpl w:val="52FCF14C"/>
    <w:lvl w:ilvl="0" w:tplc="FFD67B50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F1783"/>
    <w:multiLevelType w:val="hybridMultilevel"/>
    <w:tmpl w:val="4A12EB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C1E72"/>
    <w:multiLevelType w:val="hybridMultilevel"/>
    <w:tmpl w:val="BA7EFAE0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C11545"/>
    <w:multiLevelType w:val="hybridMultilevel"/>
    <w:tmpl w:val="CDF0F09C"/>
    <w:lvl w:ilvl="0" w:tplc="FFFFFFFF">
      <w:start w:val="2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91E23"/>
    <w:multiLevelType w:val="hybridMultilevel"/>
    <w:tmpl w:val="DD1C07E4"/>
    <w:lvl w:ilvl="0" w:tplc="5EB6F6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E5B5B"/>
    <w:multiLevelType w:val="hybridMultilevel"/>
    <w:tmpl w:val="3340AB46"/>
    <w:lvl w:ilvl="0" w:tplc="A59272CE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1575D6"/>
    <w:multiLevelType w:val="hybridMultilevel"/>
    <w:tmpl w:val="C334424A"/>
    <w:lvl w:ilvl="0" w:tplc="041B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8" w15:restartNumberingAfterBreak="0">
    <w:nsid w:val="672247F2"/>
    <w:multiLevelType w:val="hybridMultilevel"/>
    <w:tmpl w:val="F8C64E50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4459F"/>
    <w:multiLevelType w:val="hybridMultilevel"/>
    <w:tmpl w:val="27EE3C6A"/>
    <w:lvl w:ilvl="0" w:tplc="90B86E7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6656"/>
    <w:multiLevelType w:val="hybridMultilevel"/>
    <w:tmpl w:val="A1FE4022"/>
    <w:lvl w:ilvl="0" w:tplc="041B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6C4204E"/>
    <w:multiLevelType w:val="hybridMultilevel"/>
    <w:tmpl w:val="11A8C444"/>
    <w:lvl w:ilvl="0" w:tplc="97284D68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56262"/>
    <w:multiLevelType w:val="hybridMultilevel"/>
    <w:tmpl w:val="33F6B716"/>
    <w:lvl w:ilvl="0" w:tplc="28E649CE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9478F7"/>
    <w:multiLevelType w:val="hybridMultilevel"/>
    <w:tmpl w:val="EBD4EA1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7"/>
  </w:num>
  <w:num w:numId="13">
    <w:abstractNumId w:val="32"/>
  </w:num>
  <w:num w:numId="14">
    <w:abstractNumId w:val="17"/>
  </w:num>
  <w:num w:numId="15">
    <w:abstractNumId w:val="14"/>
  </w:num>
  <w:num w:numId="16">
    <w:abstractNumId w:val="6"/>
  </w:num>
  <w:num w:numId="17">
    <w:abstractNumId w:val="43"/>
  </w:num>
  <w:num w:numId="18">
    <w:abstractNumId w:val="13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40"/>
  </w:num>
  <w:num w:numId="26">
    <w:abstractNumId w:val="15"/>
  </w:num>
  <w:num w:numId="27">
    <w:abstractNumId w:val="4"/>
  </w:num>
  <w:num w:numId="28">
    <w:abstractNumId w:val="23"/>
  </w:num>
  <w:num w:numId="29">
    <w:abstractNumId w:val="42"/>
  </w:num>
  <w:num w:numId="30">
    <w:abstractNumId w:val="10"/>
  </w:num>
  <w:num w:numId="31">
    <w:abstractNumId w:val="34"/>
  </w:num>
  <w:num w:numId="32">
    <w:abstractNumId w:val="29"/>
  </w:num>
  <w:num w:numId="33">
    <w:abstractNumId w:val="33"/>
  </w:num>
  <w:num w:numId="34">
    <w:abstractNumId w:val="38"/>
  </w:num>
  <w:num w:numId="35">
    <w:abstractNumId w:val="16"/>
  </w:num>
  <w:num w:numId="36">
    <w:abstractNumId w:val="5"/>
  </w:num>
  <w:num w:numId="37">
    <w:abstractNumId w:val="31"/>
  </w:num>
  <w:num w:numId="38">
    <w:abstractNumId w:val="0"/>
  </w:num>
  <w:num w:numId="39">
    <w:abstractNumId w:val="24"/>
  </w:num>
  <w:num w:numId="40">
    <w:abstractNumId w:val="21"/>
  </w:num>
  <w:num w:numId="41">
    <w:abstractNumId w:val="3"/>
  </w:num>
  <w:num w:numId="42">
    <w:abstractNumId w:val="27"/>
  </w:num>
  <w:num w:numId="43">
    <w:abstractNumId w:val="28"/>
  </w:num>
  <w:num w:numId="44">
    <w:abstractNumId w:val="19"/>
  </w:num>
  <w:num w:numId="45">
    <w:abstractNumId w:val="30"/>
  </w:num>
  <w:num w:numId="46">
    <w:abstractNumId w:val="9"/>
  </w:num>
  <w:num w:numId="47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C9"/>
    <w:rsid w:val="00003255"/>
    <w:rsid w:val="00004C7D"/>
    <w:rsid w:val="00005704"/>
    <w:rsid w:val="0000596D"/>
    <w:rsid w:val="00005D84"/>
    <w:rsid w:val="00006225"/>
    <w:rsid w:val="000117DC"/>
    <w:rsid w:val="00012A85"/>
    <w:rsid w:val="00015DEB"/>
    <w:rsid w:val="00016B74"/>
    <w:rsid w:val="00020B60"/>
    <w:rsid w:val="00021D99"/>
    <w:rsid w:val="00023C2A"/>
    <w:rsid w:val="000310B6"/>
    <w:rsid w:val="000323BC"/>
    <w:rsid w:val="000327C3"/>
    <w:rsid w:val="00032A32"/>
    <w:rsid w:val="000345A9"/>
    <w:rsid w:val="00034EED"/>
    <w:rsid w:val="000358AB"/>
    <w:rsid w:val="0003694F"/>
    <w:rsid w:val="00037591"/>
    <w:rsid w:val="0004215A"/>
    <w:rsid w:val="000443BB"/>
    <w:rsid w:val="00044828"/>
    <w:rsid w:val="0004484A"/>
    <w:rsid w:val="00045B4A"/>
    <w:rsid w:val="00047764"/>
    <w:rsid w:val="00050544"/>
    <w:rsid w:val="00052FD8"/>
    <w:rsid w:val="00057FFE"/>
    <w:rsid w:val="00061AEE"/>
    <w:rsid w:val="000640A9"/>
    <w:rsid w:val="000650EA"/>
    <w:rsid w:val="00066414"/>
    <w:rsid w:val="000667EF"/>
    <w:rsid w:val="00066F80"/>
    <w:rsid w:val="00071D56"/>
    <w:rsid w:val="00072B0A"/>
    <w:rsid w:val="000735BD"/>
    <w:rsid w:val="00075C6C"/>
    <w:rsid w:val="00080026"/>
    <w:rsid w:val="00081141"/>
    <w:rsid w:val="00083778"/>
    <w:rsid w:val="0008614E"/>
    <w:rsid w:val="000866F2"/>
    <w:rsid w:val="00087D31"/>
    <w:rsid w:val="00087FFE"/>
    <w:rsid w:val="000929B8"/>
    <w:rsid w:val="00092D17"/>
    <w:rsid w:val="0009300A"/>
    <w:rsid w:val="000938B9"/>
    <w:rsid w:val="00096071"/>
    <w:rsid w:val="000A0651"/>
    <w:rsid w:val="000A2021"/>
    <w:rsid w:val="000A26F4"/>
    <w:rsid w:val="000A39CA"/>
    <w:rsid w:val="000A46B1"/>
    <w:rsid w:val="000A58F0"/>
    <w:rsid w:val="000A79DF"/>
    <w:rsid w:val="000B051F"/>
    <w:rsid w:val="000B13B4"/>
    <w:rsid w:val="000B3408"/>
    <w:rsid w:val="000B5CC3"/>
    <w:rsid w:val="000B6F68"/>
    <w:rsid w:val="000B7E81"/>
    <w:rsid w:val="000C1445"/>
    <w:rsid w:val="000C5036"/>
    <w:rsid w:val="000C7287"/>
    <w:rsid w:val="000C7C1E"/>
    <w:rsid w:val="000D1D95"/>
    <w:rsid w:val="000D2C2E"/>
    <w:rsid w:val="000D3790"/>
    <w:rsid w:val="000D6590"/>
    <w:rsid w:val="000E0B92"/>
    <w:rsid w:val="000E38B5"/>
    <w:rsid w:val="000E462E"/>
    <w:rsid w:val="000E7C9B"/>
    <w:rsid w:val="000F438D"/>
    <w:rsid w:val="001005C8"/>
    <w:rsid w:val="0010088A"/>
    <w:rsid w:val="00100F69"/>
    <w:rsid w:val="001022BB"/>
    <w:rsid w:val="00102594"/>
    <w:rsid w:val="00102808"/>
    <w:rsid w:val="00102C05"/>
    <w:rsid w:val="00103025"/>
    <w:rsid w:val="001035C5"/>
    <w:rsid w:val="001068FD"/>
    <w:rsid w:val="00110E76"/>
    <w:rsid w:val="00112B26"/>
    <w:rsid w:val="00112BE2"/>
    <w:rsid w:val="00116DB7"/>
    <w:rsid w:val="001173EA"/>
    <w:rsid w:val="00120466"/>
    <w:rsid w:val="00121464"/>
    <w:rsid w:val="00121C2F"/>
    <w:rsid w:val="00122BCD"/>
    <w:rsid w:val="0012664C"/>
    <w:rsid w:val="00127346"/>
    <w:rsid w:val="00132494"/>
    <w:rsid w:val="00134125"/>
    <w:rsid w:val="00135A0A"/>
    <w:rsid w:val="00136E40"/>
    <w:rsid w:val="001435D0"/>
    <w:rsid w:val="00143A58"/>
    <w:rsid w:val="00147055"/>
    <w:rsid w:val="00150DD7"/>
    <w:rsid w:val="00152244"/>
    <w:rsid w:val="001543A4"/>
    <w:rsid w:val="001559DD"/>
    <w:rsid w:val="00160B6E"/>
    <w:rsid w:val="001612A9"/>
    <w:rsid w:val="00161BE2"/>
    <w:rsid w:val="0016402C"/>
    <w:rsid w:val="00165C15"/>
    <w:rsid w:val="00172F4B"/>
    <w:rsid w:val="0017332D"/>
    <w:rsid w:val="00174775"/>
    <w:rsid w:val="00174B28"/>
    <w:rsid w:val="00174DB2"/>
    <w:rsid w:val="0017520C"/>
    <w:rsid w:val="00175D91"/>
    <w:rsid w:val="001878C5"/>
    <w:rsid w:val="0019024B"/>
    <w:rsid w:val="001928B4"/>
    <w:rsid w:val="00192D39"/>
    <w:rsid w:val="00193449"/>
    <w:rsid w:val="00193C0F"/>
    <w:rsid w:val="00194CF3"/>
    <w:rsid w:val="00194DEE"/>
    <w:rsid w:val="0019555F"/>
    <w:rsid w:val="001955D6"/>
    <w:rsid w:val="00196AF9"/>
    <w:rsid w:val="00197C83"/>
    <w:rsid w:val="00197EB0"/>
    <w:rsid w:val="001A3132"/>
    <w:rsid w:val="001A3AF5"/>
    <w:rsid w:val="001B000D"/>
    <w:rsid w:val="001B0C0E"/>
    <w:rsid w:val="001B1A55"/>
    <w:rsid w:val="001B5C4B"/>
    <w:rsid w:val="001B64B4"/>
    <w:rsid w:val="001C00FC"/>
    <w:rsid w:val="001C2EC3"/>
    <w:rsid w:val="001C37EB"/>
    <w:rsid w:val="001C5B25"/>
    <w:rsid w:val="001C5DB3"/>
    <w:rsid w:val="001C6712"/>
    <w:rsid w:val="001C72EB"/>
    <w:rsid w:val="001D2C01"/>
    <w:rsid w:val="001D2C48"/>
    <w:rsid w:val="001D316C"/>
    <w:rsid w:val="001D3DC6"/>
    <w:rsid w:val="001E04CB"/>
    <w:rsid w:val="001E073F"/>
    <w:rsid w:val="001E07D5"/>
    <w:rsid w:val="001E0DB1"/>
    <w:rsid w:val="001E1740"/>
    <w:rsid w:val="001E1FA4"/>
    <w:rsid w:val="001E3EBA"/>
    <w:rsid w:val="001E4C97"/>
    <w:rsid w:val="001E78EC"/>
    <w:rsid w:val="001F21DF"/>
    <w:rsid w:val="001F32C9"/>
    <w:rsid w:val="001F38C2"/>
    <w:rsid w:val="001F4060"/>
    <w:rsid w:val="001F4D3D"/>
    <w:rsid w:val="001F5CEF"/>
    <w:rsid w:val="00200412"/>
    <w:rsid w:val="00202547"/>
    <w:rsid w:val="0020485C"/>
    <w:rsid w:val="0020588F"/>
    <w:rsid w:val="0020608F"/>
    <w:rsid w:val="002078B8"/>
    <w:rsid w:val="00207B74"/>
    <w:rsid w:val="00212251"/>
    <w:rsid w:val="0021280C"/>
    <w:rsid w:val="0022116C"/>
    <w:rsid w:val="00223837"/>
    <w:rsid w:val="00224465"/>
    <w:rsid w:val="002246D2"/>
    <w:rsid w:val="0022491C"/>
    <w:rsid w:val="00224C05"/>
    <w:rsid w:val="00230B46"/>
    <w:rsid w:val="00233900"/>
    <w:rsid w:val="00233ACF"/>
    <w:rsid w:val="00234D2B"/>
    <w:rsid w:val="002368A7"/>
    <w:rsid w:val="00241A2D"/>
    <w:rsid w:val="00241F6E"/>
    <w:rsid w:val="00242CA1"/>
    <w:rsid w:val="002445A9"/>
    <w:rsid w:val="00246278"/>
    <w:rsid w:val="00247453"/>
    <w:rsid w:val="00250471"/>
    <w:rsid w:val="00251B02"/>
    <w:rsid w:val="002557B1"/>
    <w:rsid w:val="00255EBF"/>
    <w:rsid w:val="002625E9"/>
    <w:rsid w:val="00262D2E"/>
    <w:rsid w:val="002637F6"/>
    <w:rsid w:val="00264FCD"/>
    <w:rsid w:val="00265EDA"/>
    <w:rsid w:val="00266DC9"/>
    <w:rsid w:val="00267F4B"/>
    <w:rsid w:val="00270053"/>
    <w:rsid w:val="0027114D"/>
    <w:rsid w:val="00272711"/>
    <w:rsid w:val="00274C4F"/>
    <w:rsid w:val="00275070"/>
    <w:rsid w:val="002848E7"/>
    <w:rsid w:val="00285A8B"/>
    <w:rsid w:val="00285D25"/>
    <w:rsid w:val="00286050"/>
    <w:rsid w:val="00286B80"/>
    <w:rsid w:val="00291FCD"/>
    <w:rsid w:val="00293367"/>
    <w:rsid w:val="002937AA"/>
    <w:rsid w:val="00293C73"/>
    <w:rsid w:val="002958E3"/>
    <w:rsid w:val="002A1498"/>
    <w:rsid w:val="002A283C"/>
    <w:rsid w:val="002A5386"/>
    <w:rsid w:val="002A60CF"/>
    <w:rsid w:val="002B151A"/>
    <w:rsid w:val="002B25DB"/>
    <w:rsid w:val="002B380B"/>
    <w:rsid w:val="002B3B71"/>
    <w:rsid w:val="002C17F3"/>
    <w:rsid w:val="002C3514"/>
    <w:rsid w:val="002C3A4F"/>
    <w:rsid w:val="002C4A02"/>
    <w:rsid w:val="002C780F"/>
    <w:rsid w:val="002C7857"/>
    <w:rsid w:val="002D2E29"/>
    <w:rsid w:val="002D468C"/>
    <w:rsid w:val="002D4C14"/>
    <w:rsid w:val="002D5990"/>
    <w:rsid w:val="002D62EC"/>
    <w:rsid w:val="002D6B43"/>
    <w:rsid w:val="002D7683"/>
    <w:rsid w:val="002E0194"/>
    <w:rsid w:val="002E1214"/>
    <w:rsid w:val="002E2C99"/>
    <w:rsid w:val="002E33FC"/>
    <w:rsid w:val="002E39E2"/>
    <w:rsid w:val="002E45B9"/>
    <w:rsid w:val="002E4C01"/>
    <w:rsid w:val="002E6E41"/>
    <w:rsid w:val="002E7550"/>
    <w:rsid w:val="002F1B31"/>
    <w:rsid w:val="002F22E7"/>
    <w:rsid w:val="002F25D2"/>
    <w:rsid w:val="002F6C18"/>
    <w:rsid w:val="002F6CF2"/>
    <w:rsid w:val="002F7DCB"/>
    <w:rsid w:val="00300F9C"/>
    <w:rsid w:val="00301891"/>
    <w:rsid w:val="00301F3B"/>
    <w:rsid w:val="003050A4"/>
    <w:rsid w:val="00306CC5"/>
    <w:rsid w:val="00307052"/>
    <w:rsid w:val="00307B5C"/>
    <w:rsid w:val="00311EC3"/>
    <w:rsid w:val="0031260A"/>
    <w:rsid w:val="003175F9"/>
    <w:rsid w:val="00324962"/>
    <w:rsid w:val="003341AF"/>
    <w:rsid w:val="003348D1"/>
    <w:rsid w:val="003364EC"/>
    <w:rsid w:val="00337FD0"/>
    <w:rsid w:val="00340237"/>
    <w:rsid w:val="00341690"/>
    <w:rsid w:val="0034353E"/>
    <w:rsid w:val="00344BAA"/>
    <w:rsid w:val="00346B97"/>
    <w:rsid w:val="00346CE4"/>
    <w:rsid w:val="00350B58"/>
    <w:rsid w:val="003537FA"/>
    <w:rsid w:val="0035396A"/>
    <w:rsid w:val="00354486"/>
    <w:rsid w:val="00354546"/>
    <w:rsid w:val="00357BEE"/>
    <w:rsid w:val="0036066E"/>
    <w:rsid w:val="0036340B"/>
    <w:rsid w:val="0036451B"/>
    <w:rsid w:val="00365F45"/>
    <w:rsid w:val="00366D3F"/>
    <w:rsid w:val="00367B34"/>
    <w:rsid w:val="00370E8E"/>
    <w:rsid w:val="003732D4"/>
    <w:rsid w:val="00373B82"/>
    <w:rsid w:val="00373E90"/>
    <w:rsid w:val="00374792"/>
    <w:rsid w:val="00374821"/>
    <w:rsid w:val="00377186"/>
    <w:rsid w:val="00377B67"/>
    <w:rsid w:val="00380783"/>
    <w:rsid w:val="00380EFF"/>
    <w:rsid w:val="00381C46"/>
    <w:rsid w:val="00381D11"/>
    <w:rsid w:val="00384D2E"/>
    <w:rsid w:val="003862B8"/>
    <w:rsid w:val="003924AE"/>
    <w:rsid w:val="003936BB"/>
    <w:rsid w:val="00393BF8"/>
    <w:rsid w:val="00394C92"/>
    <w:rsid w:val="0039588C"/>
    <w:rsid w:val="003A2C56"/>
    <w:rsid w:val="003A515F"/>
    <w:rsid w:val="003A5179"/>
    <w:rsid w:val="003A66F5"/>
    <w:rsid w:val="003A6A26"/>
    <w:rsid w:val="003A7DC6"/>
    <w:rsid w:val="003B0FA9"/>
    <w:rsid w:val="003B2A97"/>
    <w:rsid w:val="003B3935"/>
    <w:rsid w:val="003B3D38"/>
    <w:rsid w:val="003B40FC"/>
    <w:rsid w:val="003B66B9"/>
    <w:rsid w:val="003C0787"/>
    <w:rsid w:val="003C1073"/>
    <w:rsid w:val="003C11D4"/>
    <w:rsid w:val="003C3284"/>
    <w:rsid w:val="003C3345"/>
    <w:rsid w:val="003C4008"/>
    <w:rsid w:val="003C6427"/>
    <w:rsid w:val="003D0614"/>
    <w:rsid w:val="003D1DB8"/>
    <w:rsid w:val="003D3854"/>
    <w:rsid w:val="003D47B0"/>
    <w:rsid w:val="003D534D"/>
    <w:rsid w:val="003E1A38"/>
    <w:rsid w:val="003E22CA"/>
    <w:rsid w:val="003E40F7"/>
    <w:rsid w:val="003E5647"/>
    <w:rsid w:val="003F147C"/>
    <w:rsid w:val="003F30C6"/>
    <w:rsid w:val="003F4319"/>
    <w:rsid w:val="003F67B8"/>
    <w:rsid w:val="00404342"/>
    <w:rsid w:val="004047A4"/>
    <w:rsid w:val="00405E03"/>
    <w:rsid w:val="004114B5"/>
    <w:rsid w:val="004121C2"/>
    <w:rsid w:val="0041407E"/>
    <w:rsid w:val="00415F67"/>
    <w:rsid w:val="004169B3"/>
    <w:rsid w:val="00417308"/>
    <w:rsid w:val="0041780D"/>
    <w:rsid w:val="00417CBB"/>
    <w:rsid w:val="00421CBF"/>
    <w:rsid w:val="00423AED"/>
    <w:rsid w:val="00423D5E"/>
    <w:rsid w:val="004244C2"/>
    <w:rsid w:val="0042460B"/>
    <w:rsid w:val="00432689"/>
    <w:rsid w:val="004410C8"/>
    <w:rsid w:val="004427C3"/>
    <w:rsid w:val="004432D1"/>
    <w:rsid w:val="00444435"/>
    <w:rsid w:val="004463C6"/>
    <w:rsid w:val="0044660D"/>
    <w:rsid w:val="0044693B"/>
    <w:rsid w:val="00447F10"/>
    <w:rsid w:val="00451552"/>
    <w:rsid w:val="00456844"/>
    <w:rsid w:val="00457766"/>
    <w:rsid w:val="0046017B"/>
    <w:rsid w:val="00461CEB"/>
    <w:rsid w:val="004628DD"/>
    <w:rsid w:val="00464AE4"/>
    <w:rsid w:val="00465191"/>
    <w:rsid w:val="004676C8"/>
    <w:rsid w:val="00467825"/>
    <w:rsid w:val="00467C89"/>
    <w:rsid w:val="00473080"/>
    <w:rsid w:val="004737E5"/>
    <w:rsid w:val="00473935"/>
    <w:rsid w:val="00474DAA"/>
    <w:rsid w:val="004767AA"/>
    <w:rsid w:val="00481C51"/>
    <w:rsid w:val="00481E53"/>
    <w:rsid w:val="00482FDC"/>
    <w:rsid w:val="00493226"/>
    <w:rsid w:val="00493AD2"/>
    <w:rsid w:val="004953AC"/>
    <w:rsid w:val="00496E43"/>
    <w:rsid w:val="0049781B"/>
    <w:rsid w:val="004A1FD5"/>
    <w:rsid w:val="004A3007"/>
    <w:rsid w:val="004A476A"/>
    <w:rsid w:val="004A6A87"/>
    <w:rsid w:val="004A7B01"/>
    <w:rsid w:val="004A7CAC"/>
    <w:rsid w:val="004B1363"/>
    <w:rsid w:val="004B2286"/>
    <w:rsid w:val="004B363C"/>
    <w:rsid w:val="004B48EB"/>
    <w:rsid w:val="004B619B"/>
    <w:rsid w:val="004B6438"/>
    <w:rsid w:val="004B7FCF"/>
    <w:rsid w:val="004C2655"/>
    <w:rsid w:val="004C2706"/>
    <w:rsid w:val="004C5251"/>
    <w:rsid w:val="004C57CC"/>
    <w:rsid w:val="004C5B33"/>
    <w:rsid w:val="004C5F4F"/>
    <w:rsid w:val="004D11EA"/>
    <w:rsid w:val="004D1DC9"/>
    <w:rsid w:val="004D24D5"/>
    <w:rsid w:val="004D4294"/>
    <w:rsid w:val="004D5317"/>
    <w:rsid w:val="004D7122"/>
    <w:rsid w:val="004D7EDD"/>
    <w:rsid w:val="004E18C8"/>
    <w:rsid w:val="004E1A76"/>
    <w:rsid w:val="004E772C"/>
    <w:rsid w:val="004F0B1F"/>
    <w:rsid w:val="004F2FCB"/>
    <w:rsid w:val="004F3669"/>
    <w:rsid w:val="004F44BD"/>
    <w:rsid w:val="004F4A2C"/>
    <w:rsid w:val="004F6690"/>
    <w:rsid w:val="004F7357"/>
    <w:rsid w:val="004F74B9"/>
    <w:rsid w:val="00500217"/>
    <w:rsid w:val="005003DD"/>
    <w:rsid w:val="00504AFB"/>
    <w:rsid w:val="00505100"/>
    <w:rsid w:val="0050525F"/>
    <w:rsid w:val="00506D94"/>
    <w:rsid w:val="005114C2"/>
    <w:rsid w:val="005117C6"/>
    <w:rsid w:val="00512781"/>
    <w:rsid w:val="0051360E"/>
    <w:rsid w:val="0051588B"/>
    <w:rsid w:val="00515BA3"/>
    <w:rsid w:val="0052652F"/>
    <w:rsid w:val="00527668"/>
    <w:rsid w:val="00527C60"/>
    <w:rsid w:val="00531FE6"/>
    <w:rsid w:val="00532259"/>
    <w:rsid w:val="00532FF9"/>
    <w:rsid w:val="00536B2D"/>
    <w:rsid w:val="0053747F"/>
    <w:rsid w:val="005401C8"/>
    <w:rsid w:val="00542128"/>
    <w:rsid w:val="005422E2"/>
    <w:rsid w:val="00544667"/>
    <w:rsid w:val="0054561B"/>
    <w:rsid w:val="0054755E"/>
    <w:rsid w:val="0055067A"/>
    <w:rsid w:val="005519DE"/>
    <w:rsid w:val="0055518A"/>
    <w:rsid w:val="005558B0"/>
    <w:rsid w:val="005605E1"/>
    <w:rsid w:val="00561FE7"/>
    <w:rsid w:val="00564CAE"/>
    <w:rsid w:val="00565BEE"/>
    <w:rsid w:val="00565D8D"/>
    <w:rsid w:val="00565F75"/>
    <w:rsid w:val="005660B5"/>
    <w:rsid w:val="005660C6"/>
    <w:rsid w:val="00570667"/>
    <w:rsid w:val="00572F7E"/>
    <w:rsid w:val="00574B52"/>
    <w:rsid w:val="005760E0"/>
    <w:rsid w:val="00581B0B"/>
    <w:rsid w:val="00582F18"/>
    <w:rsid w:val="00583618"/>
    <w:rsid w:val="00585641"/>
    <w:rsid w:val="0058723C"/>
    <w:rsid w:val="00587725"/>
    <w:rsid w:val="00591292"/>
    <w:rsid w:val="0059173D"/>
    <w:rsid w:val="005918AD"/>
    <w:rsid w:val="005923B0"/>
    <w:rsid w:val="00593126"/>
    <w:rsid w:val="00594665"/>
    <w:rsid w:val="005951DD"/>
    <w:rsid w:val="005A5595"/>
    <w:rsid w:val="005A5F09"/>
    <w:rsid w:val="005B0E64"/>
    <w:rsid w:val="005B13A4"/>
    <w:rsid w:val="005B65C8"/>
    <w:rsid w:val="005B6EAE"/>
    <w:rsid w:val="005C2251"/>
    <w:rsid w:val="005C2569"/>
    <w:rsid w:val="005C4B30"/>
    <w:rsid w:val="005C5102"/>
    <w:rsid w:val="005C7613"/>
    <w:rsid w:val="005C7E45"/>
    <w:rsid w:val="005D0742"/>
    <w:rsid w:val="005D3120"/>
    <w:rsid w:val="005D39F8"/>
    <w:rsid w:val="005D4AEE"/>
    <w:rsid w:val="005D53DF"/>
    <w:rsid w:val="005D5785"/>
    <w:rsid w:val="005E1A15"/>
    <w:rsid w:val="005E2DDA"/>
    <w:rsid w:val="005E595A"/>
    <w:rsid w:val="005E67F4"/>
    <w:rsid w:val="005E6D31"/>
    <w:rsid w:val="005E75F8"/>
    <w:rsid w:val="005F0530"/>
    <w:rsid w:val="005F2B4C"/>
    <w:rsid w:val="005F6E25"/>
    <w:rsid w:val="006015EF"/>
    <w:rsid w:val="006043AD"/>
    <w:rsid w:val="006057B7"/>
    <w:rsid w:val="006065CE"/>
    <w:rsid w:val="006101F8"/>
    <w:rsid w:val="00612805"/>
    <w:rsid w:val="00614E55"/>
    <w:rsid w:val="00615FE7"/>
    <w:rsid w:val="00616B2F"/>
    <w:rsid w:val="00621970"/>
    <w:rsid w:val="00621A18"/>
    <w:rsid w:val="0062273C"/>
    <w:rsid w:val="00622C62"/>
    <w:rsid w:val="00624676"/>
    <w:rsid w:val="006255A6"/>
    <w:rsid w:val="006255AC"/>
    <w:rsid w:val="00626F8A"/>
    <w:rsid w:val="00631CE9"/>
    <w:rsid w:val="00633133"/>
    <w:rsid w:val="0063550E"/>
    <w:rsid w:val="00635C3F"/>
    <w:rsid w:val="00640923"/>
    <w:rsid w:val="00642042"/>
    <w:rsid w:val="00643643"/>
    <w:rsid w:val="00644876"/>
    <w:rsid w:val="00644B06"/>
    <w:rsid w:val="00646521"/>
    <w:rsid w:val="00651BDE"/>
    <w:rsid w:val="00651D24"/>
    <w:rsid w:val="00652A1E"/>
    <w:rsid w:val="00657869"/>
    <w:rsid w:val="00657F83"/>
    <w:rsid w:val="00663F1B"/>
    <w:rsid w:val="0066489E"/>
    <w:rsid w:val="00665468"/>
    <w:rsid w:val="00665BA9"/>
    <w:rsid w:val="006665FB"/>
    <w:rsid w:val="00673877"/>
    <w:rsid w:val="00675513"/>
    <w:rsid w:val="006774C1"/>
    <w:rsid w:val="00680C10"/>
    <w:rsid w:val="0068395A"/>
    <w:rsid w:val="00684C16"/>
    <w:rsid w:val="00685217"/>
    <w:rsid w:val="00685DFA"/>
    <w:rsid w:val="00687F06"/>
    <w:rsid w:val="0069323E"/>
    <w:rsid w:val="006933EE"/>
    <w:rsid w:val="006934FA"/>
    <w:rsid w:val="00694199"/>
    <w:rsid w:val="006A0A82"/>
    <w:rsid w:val="006A2B4A"/>
    <w:rsid w:val="006A3905"/>
    <w:rsid w:val="006A7324"/>
    <w:rsid w:val="006B348B"/>
    <w:rsid w:val="006B471E"/>
    <w:rsid w:val="006B4D4A"/>
    <w:rsid w:val="006B785D"/>
    <w:rsid w:val="006C043E"/>
    <w:rsid w:val="006C0AF1"/>
    <w:rsid w:val="006C31F1"/>
    <w:rsid w:val="006C70DC"/>
    <w:rsid w:val="006C7C74"/>
    <w:rsid w:val="006D7CB8"/>
    <w:rsid w:val="006E4725"/>
    <w:rsid w:val="006E4E16"/>
    <w:rsid w:val="006E573C"/>
    <w:rsid w:val="006E6F0A"/>
    <w:rsid w:val="006F00B9"/>
    <w:rsid w:val="006F04D2"/>
    <w:rsid w:val="006F40F1"/>
    <w:rsid w:val="006F4328"/>
    <w:rsid w:val="006F4377"/>
    <w:rsid w:val="006F54E1"/>
    <w:rsid w:val="006F74CB"/>
    <w:rsid w:val="00702664"/>
    <w:rsid w:val="007041EE"/>
    <w:rsid w:val="00704255"/>
    <w:rsid w:val="007062A3"/>
    <w:rsid w:val="00706DC4"/>
    <w:rsid w:val="00707887"/>
    <w:rsid w:val="00707F8F"/>
    <w:rsid w:val="00713397"/>
    <w:rsid w:val="0071441B"/>
    <w:rsid w:val="007167DC"/>
    <w:rsid w:val="00716950"/>
    <w:rsid w:val="00722123"/>
    <w:rsid w:val="0072251D"/>
    <w:rsid w:val="0072496C"/>
    <w:rsid w:val="00727B4F"/>
    <w:rsid w:val="00730526"/>
    <w:rsid w:val="00733F99"/>
    <w:rsid w:val="00736AF0"/>
    <w:rsid w:val="00737794"/>
    <w:rsid w:val="00737F5B"/>
    <w:rsid w:val="00741DD0"/>
    <w:rsid w:val="007421F8"/>
    <w:rsid w:val="007444AB"/>
    <w:rsid w:val="0074490B"/>
    <w:rsid w:val="00746BA7"/>
    <w:rsid w:val="007503E5"/>
    <w:rsid w:val="007547F8"/>
    <w:rsid w:val="007551CB"/>
    <w:rsid w:val="00756DC9"/>
    <w:rsid w:val="007572E9"/>
    <w:rsid w:val="00760A9D"/>
    <w:rsid w:val="007626EE"/>
    <w:rsid w:val="00762B71"/>
    <w:rsid w:val="00763576"/>
    <w:rsid w:val="007679CB"/>
    <w:rsid w:val="00770083"/>
    <w:rsid w:val="00770DE0"/>
    <w:rsid w:val="00771536"/>
    <w:rsid w:val="007721B0"/>
    <w:rsid w:val="00772BDA"/>
    <w:rsid w:val="00773406"/>
    <w:rsid w:val="0077379C"/>
    <w:rsid w:val="007761EE"/>
    <w:rsid w:val="007770FB"/>
    <w:rsid w:val="007801A0"/>
    <w:rsid w:val="0078120D"/>
    <w:rsid w:val="007821FA"/>
    <w:rsid w:val="0078397C"/>
    <w:rsid w:val="00785251"/>
    <w:rsid w:val="00787C85"/>
    <w:rsid w:val="00792B73"/>
    <w:rsid w:val="00792C7E"/>
    <w:rsid w:val="00792FFC"/>
    <w:rsid w:val="0079353E"/>
    <w:rsid w:val="007971EA"/>
    <w:rsid w:val="0079742C"/>
    <w:rsid w:val="007979C0"/>
    <w:rsid w:val="007A0C6B"/>
    <w:rsid w:val="007A0E70"/>
    <w:rsid w:val="007A2280"/>
    <w:rsid w:val="007A4049"/>
    <w:rsid w:val="007A5318"/>
    <w:rsid w:val="007A6474"/>
    <w:rsid w:val="007A74E8"/>
    <w:rsid w:val="007A7EA2"/>
    <w:rsid w:val="007B3596"/>
    <w:rsid w:val="007B75C6"/>
    <w:rsid w:val="007C2618"/>
    <w:rsid w:val="007C6E65"/>
    <w:rsid w:val="007C7CC8"/>
    <w:rsid w:val="007D0AB5"/>
    <w:rsid w:val="007D4DB7"/>
    <w:rsid w:val="007D5191"/>
    <w:rsid w:val="007D5474"/>
    <w:rsid w:val="007D6B16"/>
    <w:rsid w:val="007D6E55"/>
    <w:rsid w:val="007D7375"/>
    <w:rsid w:val="007E0663"/>
    <w:rsid w:val="007E1946"/>
    <w:rsid w:val="007E2283"/>
    <w:rsid w:val="007E3716"/>
    <w:rsid w:val="007E3B7C"/>
    <w:rsid w:val="007E54A8"/>
    <w:rsid w:val="007E55E2"/>
    <w:rsid w:val="007E60F5"/>
    <w:rsid w:val="007F06FD"/>
    <w:rsid w:val="007F2D92"/>
    <w:rsid w:val="007F3040"/>
    <w:rsid w:val="007F607E"/>
    <w:rsid w:val="007F7766"/>
    <w:rsid w:val="007F7EAC"/>
    <w:rsid w:val="008018C3"/>
    <w:rsid w:val="00804F8B"/>
    <w:rsid w:val="008067F3"/>
    <w:rsid w:val="00810B6F"/>
    <w:rsid w:val="0081171C"/>
    <w:rsid w:val="00812A66"/>
    <w:rsid w:val="00815342"/>
    <w:rsid w:val="00815DB3"/>
    <w:rsid w:val="00817587"/>
    <w:rsid w:val="00820FD2"/>
    <w:rsid w:val="00823269"/>
    <w:rsid w:val="008239C6"/>
    <w:rsid w:val="00824797"/>
    <w:rsid w:val="00827902"/>
    <w:rsid w:val="008325AE"/>
    <w:rsid w:val="00832EDA"/>
    <w:rsid w:val="0084350C"/>
    <w:rsid w:val="00843EC5"/>
    <w:rsid w:val="00844291"/>
    <w:rsid w:val="00844CC1"/>
    <w:rsid w:val="00844D86"/>
    <w:rsid w:val="00847486"/>
    <w:rsid w:val="0085042D"/>
    <w:rsid w:val="0085274B"/>
    <w:rsid w:val="00853BA3"/>
    <w:rsid w:val="00856581"/>
    <w:rsid w:val="0086247F"/>
    <w:rsid w:val="00862B1B"/>
    <w:rsid w:val="00864AB3"/>
    <w:rsid w:val="00864B0D"/>
    <w:rsid w:val="00864B99"/>
    <w:rsid w:val="00867E23"/>
    <w:rsid w:val="00871EE7"/>
    <w:rsid w:val="00872A29"/>
    <w:rsid w:val="00872A8A"/>
    <w:rsid w:val="00872C52"/>
    <w:rsid w:val="00880866"/>
    <w:rsid w:val="00881572"/>
    <w:rsid w:val="00883617"/>
    <w:rsid w:val="008837BE"/>
    <w:rsid w:val="00885981"/>
    <w:rsid w:val="00885BE3"/>
    <w:rsid w:val="00885FD1"/>
    <w:rsid w:val="00894984"/>
    <w:rsid w:val="0089608D"/>
    <w:rsid w:val="008A03E1"/>
    <w:rsid w:val="008A1BEF"/>
    <w:rsid w:val="008A2268"/>
    <w:rsid w:val="008A4561"/>
    <w:rsid w:val="008A5754"/>
    <w:rsid w:val="008A5FC2"/>
    <w:rsid w:val="008A6539"/>
    <w:rsid w:val="008A6D2E"/>
    <w:rsid w:val="008B0AEB"/>
    <w:rsid w:val="008B3969"/>
    <w:rsid w:val="008B6874"/>
    <w:rsid w:val="008B7079"/>
    <w:rsid w:val="008B7595"/>
    <w:rsid w:val="008C0B4E"/>
    <w:rsid w:val="008C14C0"/>
    <w:rsid w:val="008C2097"/>
    <w:rsid w:val="008C3914"/>
    <w:rsid w:val="008C42AC"/>
    <w:rsid w:val="008C48B6"/>
    <w:rsid w:val="008C6125"/>
    <w:rsid w:val="008D0BF8"/>
    <w:rsid w:val="008D3528"/>
    <w:rsid w:val="008D69FB"/>
    <w:rsid w:val="008D75E2"/>
    <w:rsid w:val="008D7B90"/>
    <w:rsid w:val="008D7F27"/>
    <w:rsid w:val="008E2FF2"/>
    <w:rsid w:val="008E43A8"/>
    <w:rsid w:val="00900CD3"/>
    <w:rsid w:val="00901B1E"/>
    <w:rsid w:val="00902EFA"/>
    <w:rsid w:val="0090456E"/>
    <w:rsid w:val="00906AA9"/>
    <w:rsid w:val="00910B0C"/>
    <w:rsid w:val="0091140B"/>
    <w:rsid w:val="00911695"/>
    <w:rsid w:val="0091429E"/>
    <w:rsid w:val="00914AD9"/>
    <w:rsid w:val="009212B2"/>
    <w:rsid w:val="00921A76"/>
    <w:rsid w:val="00926599"/>
    <w:rsid w:val="0092722D"/>
    <w:rsid w:val="00930299"/>
    <w:rsid w:val="009308A1"/>
    <w:rsid w:val="009318C2"/>
    <w:rsid w:val="0093201D"/>
    <w:rsid w:val="0093470F"/>
    <w:rsid w:val="009353A1"/>
    <w:rsid w:val="00937D25"/>
    <w:rsid w:val="009418C1"/>
    <w:rsid w:val="009423FF"/>
    <w:rsid w:val="009429AF"/>
    <w:rsid w:val="0094309D"/>
    <w:rsid w:val="009439BA"/>
    <w:rsid w:val="0094440D"/>
    <w:rsid w:val="00944A3D"/>
    <w:rsid w:val="00945DEA"/>
    <w:rsid w:val="00952C1D"/>
    <w:rsid w:val="00956ADA"/>
    <w:rsid w:val="009570BB"/>
    <w:rsid w:val="00957B2A"/>
    <w:rsid w:val="00961E93"/>
    <w:rsid w:val="00962484"/>
    <w:rsid w:val="00965D49"/>
    <w:rsid w:val="00966CB1"/>
    <w:rsid w:val="009700A1"/>
    <w:rsid w:val="0097493B"/>
    <w:rsid w:val="0097631D"/>
    <w:rsid w:val="00977716"/>
    <w:rsid w:val="00977B6F"/>
    <w:rsid w:val="009817C6"/>
    <w:rsid w:val="009819D7"/>
    <w:rsid w:val="00983D00"/>
    <w:rsid w:val="009850E2"/>
    <w:rsid w:val="009851FF"/>
    <w:rsid w:val="009864B1"/>
    <w:rsid w:val="009866DF"/>
    <w:rsid w:val="00992202"/>
    <w:rsid w:val="00992B16"/>
    <w:rsid w:val="00996860"/>
    <w:rsid w:val="00997560"/>
    <w:rsid w:val="009A0EFA"/>
    <w:rsid w:val="009A1130"/>
    <w:rsid w:val="009A3F81"/>
    <w:rsid w:val="009A4709"/>
    <w:rsid w:val="009A4999"/>
    <w:rsid w:val="009A503C"/>
    <w:rsid w:val="009A57F0"/>
    <w:rsid w:val="009A777F"/>
    <w:rsid w:val="009B2A0F"/>
    <w:rsid w:val="009B68DD"/>
    <w:rsid w:val="009C1CFB"/>
    <w:rsid w:val="009C2376"/>
    <w:rsid w:val="009C506E"/>
    <w:rsid w:val="009C738B"/>
    <w:rsid w:val="009D1F4F"/>
    <w:rsid w:val="009E267D"/>
    <w:rsid w:val="009E3331"/>
    <w:rsid w:val="009E41E0"/>
    <w:rsid w:val="009E47F4"/>
    <w:rsid w:val="009E518D"/>
    <w:rsid w:val="009E59B1"/>
    <w:rsid w:val="009F0E2A"/>
    <w:rsid w:val="009F1F03"/>
    <w:rsid w:val="009F2E34"/>
    <w:rsid w:val="009F79ED"/>
    <w:rsid w:val="00A02D11"/>
    <w:rsid w:val="00A04750"/>
    <w:rsid w:val="00A04D4A"/>
    <w:rsid w:val="00A05BDA"/>
    <w:rsid w:val="00A1009E"/>
    <w:rsid w:val="00A11F95"/>
    <w:rsid w:val="00A1542D"/>
    <w:rsid w:val="00A15731"/>
    <w:rsid w:val="00A20223"/>
    <w:rsid w:val="00A21AD6"/>
    <w:rsid w:val="00A25B07"/>
    <w:rsid w:val="00A27604"/>
    <w:rsid w:val="00A277E8"/>
    <w:rsid w:val="00A33618"/>
    <w:rsid w:val="00A34DAA"/>
    <w:rsid w:val="00A355A9"/>
    <w:rsid w:val="00A40AB3"/>
    <w:rsid w:val="00A452E0"/>
    <w:rsid w:val="00A45B29"/>
    <w:rsid w:val="00A46CB4"/>
    <w:rsid w:val="00A51979"/>
    <w:rsid w:val="00A519B0"/>
    <w:rsid w:val="00A519DA"/>
    <w:rsid w:val="00A568B4"/>
    <w:rsid w:val="00A642F7"/>
    <w:rsid w:val="00A6469B"/>
    <w:rsid w:val="00A656DE"/>
    <w:rsid w:val="00A66AC8"/>
    <w:rsid w:val="00A75BC8"/>
    <w:rsid w:val="00A77D61"/>
    <w:rsid w:val="00A82EAB"/>
    <w:rsid w:val="00A831F2"/>
    <w:rsid w:val="00A83B14"/>
    <w:rsid w:val="00A8602C"/>
    <w:rsid w:val="00A90D71"/>
    <w:rsid w:val="00A928E6"/>
    <w:rsid w:val="00A9449E"/>
    <w:rsid w:val="00AA102C"/>
    <w:rsid w:val="00AA1797"/>
    <w:rsid w:val="00AA254C"/>
    <w:rsid w:val="00AA2E78"/>
    <w:rsid w:val="00AA39D3"/>
    <w:rsid w:val="00AA3A8E"/>
    <w:rsid w:val="00AB10C4"/>
    <w:rsid w:val="00AB3850"/>
    <w:rsid w:val="00AB4941"/>
    <w:rsid w:val="00AB5AB8"/>
    <w:rsid w:val="00AB5D87"/>
    <w:rsid w:val="00AB671D"/>
    <w:rsid w:val="00AB7BB9"/>
    <w:rsid w:val="00AC05A7"/>
    <w:rsid w:val="00AC1FCB"/>
    <w:rsid w:val="00AC2905"/>
    <w:rsid w:val="00AC3E79"/>
    <w:rsid w:val="00AC71FD"/>
    <w:rsid w:val="00AC72CD"/>
    <w:rsid w:val="00AD0AE0"/>
    <w:rsid w:val="00AD25A5"/>
    <w:rsid w:val="00AD269B"/>
    <w:rsid w:val="00AD40A5"/>
    <w:rsid w:val="00AD54C4"/>
    <w:rsid w:val="00AD55CB"/>
    <w:rsid w:val="00AE0CF0"/>
    <w:rsid w:val="00AE34ED"/>
    <w:rsid w:val="00AE69ED"/>
    <w:rsid w:val="00AE7D91"/>
    <w:rsid w:val="00AF1473"/>
    <w:rsid w:val="00AF2B38"/>
    <w:rsid w:val="00AF50F2"/>
    <w:rsid w:val="00AF67AC"/>
    <w:rsid w:val="00AF6BDC"/>
    <w:rsid w:val="00AF6F67"/>
    <w:rsid w:val="00B005C1"/>
    <w:rsid w:val="00B00863"/>
    <w:rsid w:val="00B02BFA"/>
    <w:rsid w:val="00B05BD3"/>
    <w:rsid w:val="00B1675D"/>
    <w:rsid w:val="00B172DF"/>
    <w:rsid w:val="00B17D2D"/>
    <w:rsid w:val="00B228E2"/>
    <w:rsid w:val="00B236E9"/>
    <w:rsid w:val="00B242FD"/>
    <w:rsid w:val="00B249B2"/>
    <w:rsid w:val="00B27CA2"/>
    <w:rsid w:val="00B3090B"/>
    <w:rsid w:val="00B31138"/>
    <w:rsid w:val="00B31E3E"/>
    <w:rsid w:val="00B3408E"/>
    <w:rsid w:val="00B34853"/>
    <w:rsid w:val="00B3523E"/>
    <w:rsid w:val="00B37713"/>
    <w:rsid w:val="00B51469"/>
    <w:rsid w:val="00B57954"/>
    <w:rsid w:val="00B63419"/>
    <w:rsid w:val="00B63C29"/>
    <w:rsid w:val="00B65951"/>
    <w:rsid w:val="00B65A1C"/>
    <w:rsid w:val="00B705EC"/>
    <w:rsid w:val="00B70CE7"/>
    <w:rsid w:val="00B75253"/>
    <w:rsid w:val="00B815F7"/>
    <w:rsid w:val="00B82AF0"/>
    <w:rsid w:val="00B83125"/>
    <w:rsid w:val="00B93E22"/>
    <w:rsid w:val="00B945D7"/>
    <w:rsid w:val="00B97C93"/>
    <w:rsid w:val="00BA06DC"/>
    <w:rsid w:val="00BA21A1"/>
    <w:rsid w:val="00BA31BC"/>
    <w:rsid w:val="00BA4082"/>
    <w:rsid w:val="00BA4DA4"/>
    <w:rsid w:val="00BA5E58"/>
    <w:rsid w:val="00BA67DA"/>
    <w:rsid w:val="00BB1F5C"/>
    <w:rsid w:val="00BB263F"/>
    <w:rsid w:val="00BB6390"/>
    <w:rsid w:val="00BB7FB2"/>
    <w:rsid w:val="00BC0128"/>
    <w:rsid w:val="00BC149C"/>
    <w:rsid w:val="00BC3A34"/>
    <w:rsid w:val="00BD0270"/>
    <w:rsid w:val="00BD1988"/>
    <w:rsid w:val="00BD2F62"/>
    <w:rsid w:val="00BD415C"/>
    <w:rsid w:val="00BD4ACA"/>
    <w:rsid w:val="00BD544A"/>
    <w:rsid w:val="00BD5738"/>
    <w:rsid w:val="00BE5355"/>
    <w:rsid w:val="00BE6A5B"/>
    <w:rsid w:val="00BE6EB9"/>
    <w:rsid w:val="00BF0A5E"/>
    <w:rsid w:val="00BF13B3"/>
    <w:rsid w:val="00BF1B28"/>
    <w:rsid w:val="00BF59C9"/>
    <w:rsid w:val="00BF6149"/>
    <w:rsid w:val="00BF618E"/>
    <w:rsid w:val="00BF6FA9"/>
    <w:rsid w:val="00BF7DDB"/>
    <w:rsid w:val="00C0181C"/>
    <w:rsid w:val="00C04DFB"/>
    <w:rsid w:val="00C057D9"/>
    <w:rsid w:val="00C0591F"/>
    <w:rsid w:val="00C07F29"/>
    <w:rsid w:val="00C11BE5"/>
    <w:rsid w:val="00C152DA"/>
    <w:rsid w:val="00C162DB"/>
    <w:rsid w:val="00C16638"/>
    <w:rsid w:val="00C173B6"/>
    <w:rsid w:val="00C17DB9"/>
    <w:rsid w:val="00C2036E"/>
    <w:rsid w:val="00C267C6"/>
    <w:rsid w:val="00C301C6"/>
    <w:rsid w:val="00C30767"/>
    <w:rsid w:val="00C30C31"/>
    <w:rsid w:val="00C310CB"/>
    <w:rsid w:val="00C3195E"/>
    <w:rsid w:val="00C31C40"/>
    <w:rsid w:val="00C32B2B"/>
    <w:rsid w:val="00C374F1"/>
    <w:rsid w:val="00C408C6"/>
    <w:rsid w:val="00C41707"/>
    <w:rsid w:val="00C41E86"/>
    <w:rsid w:val="00C43665"/>
    <w:rsid w:val="00C44E69"/>
    <w:rsid w:val="00C44FE5"/>
    <w:rsid w:val="00C46719"/>
    <w:rsid w:val="00C475C3"/>
    <w:rsid w:val="00C47C35"/>
    <w:rsid w:val="00C47C8F"/>
    <w:rsid w:val="00C5162A"/>
    <w:rsid w:val="00C51C06"/>
    <w:rsid w:val="00C531F0"/>
    <w:rsid w:val="00C570C1"/>
    <w:rsid w:val="00C61231"/>
    <w:rsid w:val="00C6424A"/>
    <w:rsid w:val="00C678E8"/>
    <w:rsid w:val="00C74193"/>
    <w:rsid w:val="00C759FC"/>
    <w:rsid w:val="00C75DE3"/>
    <w:rsid w:val="00C80641"/>
    <w:rsid w:val="00C843FD"/>
    <w:rsid w:val="00C87E78"/>
    <w:rsid w:val="00C915D9"/>
    <w:rsid w:val="00C933F3"/>
    <w:rsid w:val="00C935BB"/>
    <w:rsid w:val="00C9606A"/>
    <w:rsid w:val="00C96150"/>
    <w:rsid w:val="00C97385"/>
    <w:rsid w:val="00CA1B52"/>
    <w:rsid w:val="00CA45AE"/>
    <w:rsid w:val="00CA628E"/>
    <w:rsid w:val="00CB39AB"/>
    <w:rsid w:val="00CB3E70"/>
    <w:rsid w:val="00CB62E0"/>
    <w:rsid w:val="00CB6744"/>
    <w:rsid w:val="00CB6939"/>
    <w:rsid w:val="00CC074B"/>
    <w:rsid w:val="00CC0AE8"/>
    <w:rsid w:val="00CC2D3F"/>
    <w:rsid w:val="00CC39E9"/>
    <w:rsid w:val="00CD3AFC"/>
    <w:rsid w:val="00CD7C54"/>
    <w:rsid w:val="00CE1E29"/>
    <w:rsid w:val="00CE25FA"/>
    <w:rsid w:val="00CE2BD6"/>
    <w:rsid w:val="00CF1DE9"/>
    <w:rsid w:val="00CF4184"/>
    <w:rsid w:val="00CF5B40"/>
    <w:rsid w:val="00D01A2A"/>
    <w:rsid w:val="00D0431D"/>
    <w:rsid w:val="00D04D31"/>
    <w:rsid w:val="00D07EE0"/>
    <w:rsid w:val="00D11535"/>
    <w:rsid w:val="00D12F72"/>
    <w:rsid w:val="00D13F79"/>
    <w:rsid w:val="00D143B0"/>
    <w:rsid w:val="00D158EC"/>
    <w:rsid w:val="00D15B52"/>
    <w:rsid w:val="00D17AE2"/>
    <w:rsid w:val="00D17F6E"/>
    <w:rsid w:val="00D20015"/>
    <w:rsid w:val="00D20F63"/>
    <w:rsid w:val="00D22BDE"/>
    <w:rsid w:val="00D2359D"/>
    <w:rsid w:val="00D24413"/>
    <w:rsid w:val="00D24D03"/>
    <w:rsid w:val="00D30D5A"/>
    <w:rsid w:val="00D32046"/>
    <w:rsid w:val="00D3375B"/>
    <w:rsid w:val="00D3565F"/>
    <w:rsid w:val="00D40140"/>
    <w:rsid w:val="00D4249F"/>
    <w:rsid w:val="00D452A3"/>
    <w:rsid w:val="00D5266C"/>
    <w:rsid w:val="00D55213"/>
    <w:rsid w:val="00D57A4C"/>
    <w:rsid w:val="00D60436"/>
    <w:rsid w:val="00D6458B"/>
    <w:rsid w:val="00D676C3"/>
    <w:rsid w:val="00D678AA"/>
    <w:rsid w:val="00D67EA5"/>
    <w:rsid w:val="00D707D9"/>
    <w:rsid w:val="00D72A33"/>
    <w:rsid w:val="00D731D5"/>
    <w:rsid w:val="00D74FB0"/>
    <w:rsid w:val="00D766BB"/>
    <w:rsid w:val="00D773F4"/>
    <w:rsid w:val="00D8037C"/>
    <w:rsid w:val="00D8133E"/>
    <w:rsid w:val="00D8684D"/>
    <w:rsid w:val="00D86B68"/>
    <w:rsid w:val="00D87922"/>
    <w:rsid w:val="00D91D36"/>
    <w:rsid w:val="00D92288"/>
    <w:rsid w:val="00DA5B6D"/>
    <w:rsid w:val="00DA5D34"/>
    <w:rsid w:val="00DA6295"/>
    <w:rsid w:val="00DB0A56"/>
    <w:rsid w:val="00DC06B0"/>
    <w:rsid w:val="00DC47C6"/>
    <w:rsid w:val="00DC51BB"/>
    <w:rsid w:val="00DC5527"/>
    <w:rsid w:val="00DC6ED8"/>
    <w:rsid w:val="00DC70BD"/>
    <w:rsid w:val="00DC7573"/>
    <w:rsid w:val="00DD1F14"/>
    <w:rsid w:val="00DD47DD"/>
    <w:rsid w:val="00DD4C4B"/>
    <w:rsid w:val="00DD4D55"/>
    <w:rsid w:val="00DD6C0A"/>
    <w:rsid w:val="00DE10A5"/>
    <w:rsid w:val="00DE260F"/>
    <w:rsid w:val="00DE2F6F"/>
    <w:rsid w:val="00DE3297"/>
    <w:rsid w:val="00DE3CE6"/>
    <w:rsid w:val="00DE4F9A"/>
    <w:rsid w:val="00DF00EC"/>
    <w:rsid w:val="00DF151D"/>
    <w:rsid w:val="00DF60F8"/>
    <w:rsid w:val="00DF701E"/>
    <w:rsid w:val="00E00A68"/>
    <w:rsid w:val="00E01ADE"/>
    <w:rsid w:val="00E022AC"/>
    <w:rsid w:val="00E02BE4"/>
    <w:rsid w:val="00E03102"/>
    <w:rsid w:val="00E052A1"/>
    <w:rsid w:val="00E11ACD"/>
    <w:rsid w:val="00E120F2"/>
    <w:rsid w:val="00E121BD"/>
    <w:rsid w:val="00E16543"/>
    <w:rsid w:val="00E17293"/>
    <w:rsid w:val="00E242BB"/>
    <w:rsid w:val="00E25837"/>
    <w:rsid w:val="00E26708"/>
    <w:rsid w:val="00E31A33"/>
    <w:rsid w:val="00E31A38"/>
    <w:rsid w:val="00E34E51"/>
    <w:rsid w:val="00E351D7"/>
    <w:rsid w:val="00E371B1"/>
    <w:rsid w:val="00E40F3F"/>
    <w:rsid w:val="00E42729"/>
    <w:rsid w:val="00E42BBE"/>
    <w:rsid w:val="00E441C0"/>
    <w:rsid w:val="00E44D3D"/>
    <w:rsid w:val="00E45841"/>
    <w:rsid w:val="00E47F82"/>
    <w:rsid w:val="00E50A50"/>
    <w:rsid w:val="00E516E8"/>
    <w:rsid w:val="00E519C7"/>
    <w:rsid w:val="00E53B60"/>
    <w:rsid w:val="00E562E6"/>
    <w:rsid w:val="00E611EC"/>
    <w:rsid w:val="00E631B4"/>
    <w:rsid w:val="00E64F4F"/>
    <w:rsid w:val="00E6713A"/>
    <w:rsid w:val="00E71BEA"/>
    <w:rsid w:val="00E735C7"/>
    <w:rsid w:val="00E73734"/>
    <w:rsid w:val="00E756EA"/>
    <w:rsid w:val="00E76619"/>
    <w:rsid w:val="00E77778"/>
    <w:rsid w:val="00E778BF"/>
    <w:rsid w:val="00E82074"/>
    <w:rsid w:val="00E82185"/>
    <w:rsid w:val="00E83885"/>
    <w:rsid w:val="00E83AE6"/>
    <w:rsid w:val="00E860F4"/>
    <w:rsid w:val="00E86FB5"/>
    <w:rsid w:val="00E915D2"/>
    <w:rsid w:val="00E91BBA"/>
    <w:rsid w:val="00E91C75"/>
    <w:rsid w:val="00E974E2"/>
    <w:rsid w:val="00EA0410"/>
    <w:rsid w:val="00EA2FC5"/>
    <w:rsid w:val="00EA3E03"/>
    <w:rsid w:val="00EA3F14"/>
    <w:rsid w:val="00EA46CE"/>
    <w:rsid w:val="00EA5FB0"/>
    <w:rsid w:val="00EB3044"/>
    <w:rsid w:val="00EB7E96"/>
    <w:rsid w:val="00EC17A8"/>
    <w:rsid w:val="00EC18DB"/>
    <w:rsid w:val="00EC4618"/>
    <w:rsid w:val="00EC587C"/>
    <w:rsid w:val="00EC7156"/>
    <w:rsid w:val="00ED2730"/>
    <w:rsid w:val="00ED5427"/>
    <w:rsid w:val="00EE22B9"/>
    <w:rsid w:val="00EE2453"/>
    <w:rsid w:val="00EE308B"/>
    <w:rsid w:val="00EE30F4"/>
    <w:rsid w:val="00EE4ADF"/>
    <w:rsid w:val="00EE6BBD"/>
    <w:rsid w:val="00EE6EB5"/>
    <w:rsid w:val="00EE72FB"/>
    <w:rsid w:val="00EF057C"/>
    <w:rsid w:val="00EF0D22"/>
    <w:rsid w:val="00EF3C8B"/>
    <w:rsid w:val="00EF6975"/>
    <w:rsid w:val="00EF7622"/>
    <w:rsid w:val="00EF7F71"/>
    <w:rsid w:val="00F0088C"/>
    <w:rsid w:val="00F01941"/>
    <w:rsid w:val="00F02DE4"/>
    <w:rsid w:val="00F03E77"/>
    <w:rsid w:val="00F143CC"/>
    <w:rsid w:val="00F145DD"/>
    <w:rsid w:val="00F177BF"/>
    <w:rsid w:val="00F22F02"/>
    <w:rsid w:val="00F25D13"/>
    <w:rsid w:val="00F33A97"/>
    <w:rsid w:val="00F347A0"/>
    <w:rsid w:val="00F34BCB"/>
    <w:rsid w:val="00F3529B"/>
    <w:rsid w:val="00F37281"/>
    <w:rsid w:val="00F4091E"/>
    <w:rsid w:val="00F424CA"/>
    <w:rsid w:val="00F4291E"/>
    <w:rsid w:val="00F4382C"/>
    <w:rsid w:val="00F44094"/>
    <w:rsid w:val="00F448C7"/>
    <w:rsid w:val="00F44971"/>
    <w:rsid w:val="00F45393"/>
    <w:rsid w:val="00F47BA7"/>
    <w:rsid w:val="00F51835"/>
    <w:rsid w:val="00F52145"/>
    <w:rsid w:val="00F526D9"/>
    <w:rsid w:val="00F527CD"/>
    <w:rsid w:val="00F54182"/>
    <w:rsid w:val="00F548EA"/>
    <w:rsid w:val="00F55249"/>
    <w:rsid w:val="00F55DDC"/>
    <w:rsid w:val="00F56F9D"/>
    <w:rsid w:val="00F574B7"/>
    <w:rsid w:val="00F712F2"/>
    <w:rsid w:val="00F73833"/>
    <w:rsid w:val="00F76637"/>
    <w:rsid w:val="00F76FBE"/>
    <w:rsid w:val="00F771EC"/>
    <w:rsid w:val="00F77529"/>
    <w:rsid w:val="00F85570"/>
    <w:rsid w:val="00F855D7"/>
    <w:rsid w:val="00F909D4"/>
    <w:rsid w:val="00F91BC6"/>
    <w:rsid w:val="00F93692"/>
    <w:rsid w:val="00F93DA1"/>
    <w:rsid w:val="00F94853"/>
    <w:rsid w:val="00F95FDC"/>
    <w:rsid w:val="00F97B8B"/>
    <w:rsid w:val="00FA13CF"/>
    <w:rsid w:val="00FA3B20"/>
    <w:rsid w:val="00FA449C"/>
    <w:rsid w:val="00FA4B04"/>
    <w:rsid w:val="00FA581B"/>
    <w:rsid w:val="00FA66A3"/>
    <w:rsid w:val="00FB0040"/>
    <w:rsid w:val="00FB0054"/>
    <w:rsid w:val="00FB2720"/>
    <w:rsid w:val="00FB2EC6"/>
    <w:rsid w:val="00FB4515"/>
    <w:rsid w:val="00FC4260"/>
    <w:rsid w:val="00FC4724"/>
    <w:rsid w:val="00FD02C4"/>
    <w:rsid w:val="00FD1664"/>
    <w:rsid w:val="00FD17AE"/>
    <w:rsid w:val="00FD1D13"/>
    <w:rsid w:val="00FD2A4D"/>
    <w:rsid w:val="00FD503E"/>
    <w:rsid w:val="00FD7754"/>
    <w:rsid w:val="00FD7B24"/>
    <w:rsid w:val="00FE008B"/>
    <w:rsid w:val="00FE0FB1"/>
    <w:rsid w:val="00FE2459"/>
    <w:rsid w:val="00FE2CD3"/>
    <w:rsid w:val="00FF1909"/>
    <w:rsid w:val="00FF1B1F"/>
    <w:rsid w:val="00FF1FBC"/>
    <w:rsid w:val="00FF401A"/>
    <w:rsid w:val="00FF541B"/>
    <w:rsid w:val="00FF60E1"/>
    <w:rsid w:val="00FF68BF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2239"/>
  <w15:docId w15:val="{65342B7D-E0C0-4401-BD20-32A15487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C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34"/>
    <w:qFormat/>
    <w:rsid w:val="00565F7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21AD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1AD6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76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C07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C074B"/>
    <w:rPr>
      <w:b/>
      <w:bCs/>
    </w:r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8D69FB"/>
  </w:style>
  <w:style w:type="character" w:styleId="Hypertextovprepojenie">
    <w:name w:val="Hyperlink"/>
    <w:basedOn w:val="Predvolenpsmoodseku"/>
    <w:uiPriority w:val="99"/>
    <w:unhideWhenUsed/>
    <w:rsid w:val="00DE4F9A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4F9A"/>
    <w:rPr>
      <w:color w:val="605E5C"/>
      <w:shd w:val="clear" w:color="auto" w:fill="E1DFDD"/>
    </w:rPr>
  </w:style>
  <w:style w:type="paragraph" w:styleId="Zkladntext">
    <w:name w:val="Body Text"/>
    <w:basedOn w:val="Normlny"/>
    <w:link w:val="ZkladntextChar"/>
    <w:rsid w:val="00A11F95"/>
    <w:pPr>
      <w:suppressAutoHyphens/>
      <w:spacing w:after="140" w:line="276" w:lineRule="auto"/>
    </w:pPr>
  </w:style>
  <w:style w:type="character" w:customStyle="1" w:styleId="ZkladntextChar">
    <w:name w:val="Základný text Char"/>
    <w:basedOn w:val="Predvolenpsmoodseku"/>
    <w:link w:val="Zkladntext"/>
    <w:rsid w:val="00A11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49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5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11832-0B81-480A-A95D-D68F6A941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mvp</dc:creator>
  <cp:lastModifiedBy>Windows User</cp:lastModifiedBy>
  <cp:revision>2</cp:revision>
  <cp:lastPrinted>2025-11-11T14:22:00Z</cp:lastPrinted>
  <dcterms:created xsi:type="dcterms:W3CDTF">2026-03-02T08:41:00Z</dcterms:created>
  <dcterms:modified xsi:type="dcterms:W3CDTF">2026-03-02T08:41:00Z</dcterms:modified>
</cp:coreProperties>
</file>